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E15" w:rsidRDefault="00923E15" w:rsidP="00923E15">
      <w:pPr>
        <w:widowControl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 xml:space="preserve">1 </w:t>
      </w:r>
    </w:p>
    <w:p w:rsidR="00923E15" w:rsidRDefault="00923E15" w:rsidP="00923E15">
      <w:pPr>
        <w:pStyle w:val="a7"/>
        <w:spacing w:before="0" w:beforeAutospacing="0" w:after="0" w:afterAutospacing="0" w:line="120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盐城工业职业技术学院</w:t>
      </w:r>
    </w:p>
    <w:p w:rsidR="00923E15" w:rsidRDefault="00923E15" w:rsidP="00923E15">
      <w:pPr>
        <w:pStyle w:val="a7"/>
        <w:spacing w:before="0" w:beforeAutospacing="0" w:after="0" w:afterAutospacing="0" w:line="1200" w:lineRule="exact"/>
        <w:jc w:val="center"/>
        <w:rPr>
          <w:rFonts w:ascii="华文中宋" w:eastAsia="华文中宋" w:hAnsi="华文中宋"/>
          <w:b/>
          <w:spacing w:val="34"/>
          <w:sz w:val="48"/>
          <w:szCs w:val="48"/>
        </w:rPr>
      </w:pPr>
      <w:r>
        <w:rPr>
          <w:rFonts w:ascii="华文中宋" w:eastAsia="华文中宋" w:hAnsi="华文中宋" w:hint="eastAsia"/>
          <w:b/>
          <w:spacing w:val="34"/>
          <w:sz w:val="48"/>
          <w:szCs w:val="48"/>
        </w:rPr>
        <w:t>重点教材建设立项申报表</w:t>
      </w:r>
    </w:p>
    <w:p w:rsidR="00923E15" w:rsidRDefault="00923E15" w:rsidP="00923E15">
      <w:pPr>
        <w:jc w:val="center"/>
        <w:rPr>
          <w:rFonts w:ascii="黑体" w:eastAsia="黑体"/>
          <w:b/>
          <w:szCs w:val="21"/>
        </w:rPr>
      </w:pPr>
    </w:p>
    <w:p w:rsidR="00923E15" w:rsidRDefault="00923E15" w:rsidP="00923E15">
      <w:pPr>
        <w:rPr>
          <w:rFonts w:ascii="黑体" w:eastAsia="黑体"/>
          <w:b/>
          <w:sz w:val="24"/>
        </w:rPr>
      </w:pPr>
    </w:p>
    <w:p w:rsidR="00923E15" w:rsidRDefault="00923E15" w:rsidP="00923E15">
      <w:pPr>
        <w:rPr>
          <w:rFonts w:ascii="黑体" w:eastAsia="黑体"/>
          <w:b/>
          <w:sz w:val="24"/>
        </w:rPr>
      </w:pPr>
    </w:p>
    <w:p w:rsidR="00923E15" w:rsidRDefault="00923E15" w:rsidP="00923E15">
      <w:pPr>
        <w:rPr>
          <w:rFonts w:ascii="黑体" w:eastAsia="黑体"/>
          <w:b/>
          <w:sz w:val="24"/>
        </w:rPr>
      </w:pPr>
    </w:p>
    <w:p w:rsidR="00923E15" w:rsidRDefault="00923E15" w:rsidP="00923E15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</w:t>
      </w:r>
    </w:p>
    <w:p w:rsidR="00923E15" w:rsidRDefault="00923E15" w:rsidP="00923E15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项目负责人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</w:t>
      </w:r>
    </w:p>
    <w:p w:rsidR="00923E15" w:rsidRDefault="00923E15" w:rsidP="00923E15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 机 号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</w:t>
      </w:r>
    </w:p>
    <w:p w:rsidR="00923E15" w:rsidRDefault="00923E15" w:rsidP="00923E15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所在单位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</w:t>
      </w:r>
    </w:p>
    <w:p w:rsidR="00923E15" w:rsidRDefault="00923E15" w:rsidP="00923E15">
      <w:pPr>
        <w:spacing w:line="800" w:lineRule="exact"/>
        <w:ind w:firstLineChars="300" w:firstLine="964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填表时间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</w:t>
      </w:r>
    </w:p>
    <w:p w:rsidR="00923E15" w:rsidRDefault="00923E15" w:rsidP="00923E15">
      <w:pPr>
        <w:spacing w:line="480" w:lineRule="auto"/>
        <w:ind w:firstLineChars="300" w:firstLine="964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923E15" w:rsidRDefault="00923E15" w:rsidP="00923E15">
      <w:pPr>
        <w:spacing w:line="480" w:lineRule="auto"/>
        <w:rPr>
          <w:rFonts w:ascii="仿宋" w:eastAsia="仿宋" w:hAnsi="仿宋" w:cs="仿宋"/>
          <w:b/>
          <w:bCs/>
          <w:sz w:val="32"/>
          <w:szCs w:val="32"/>
          <w:u w:val="single"/>
        </w:rPr>
      </w:pPr>
    </w:p>
    <w:p w:rsidR="00923E15" w:rsidRDefault="00923E15" w:rsidP="00923E15">
      <w:pPr>
        <w:spacing w:line="480" w:lineRule="auto"/>
        <w:rPr>
          <w:rFonts w:ascii="仿宋" w:eastAsia="仿宋" w:hAnsi="仿宋" w:cs="仿宋" w:hint="eastAsia"/>
          <w:b/>
          <w:bCs/>
          <w:sz w:val="32"/>
          <w:szCs w:val="32"/>
          <w:u w:val="single"/>
        </w:rPr>
      </w:pPr>
    </w:p>
    <w:p w:rsidR="00923E15" w:rsidRDefault="00923E15" w:rsidP="00923E15">
      <w:pPr>
        <w:spacing w:line="480" w:lineRule="auto"/>
        <w:ind w:firstLine="539"/>
        <w:rPr>
          <w:rFonts w:ascii="仿宋_GB2312" w:eastAsia="仿宋_GB2312"/>
          <w:sz w:val="28"/>
        </w:rPr>
      </w:pPr>
    </w:p>
    <w:p w:rsidR="00923E15" w:rsidRDefault="00923E15" w:rsidP="00923E15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教务处 制</w:t>
      </w:r>
    </w:p>
    <w:p w:rsidR="00923E15" w:rsidRDefault="00923E15" w:rsidP="00923E15">
      <w:pPr>
        <w:snapToGrid w:val="0"/>
        <w:spacing w:line="600" w:lineRule="atLeast"/>
        <w:ind w:firstLine="539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二○二一年五月</w:t>
      </w:r>
    </w:p>
    <w:p w:rsidR="00923E15" w:rsidRDefault="00923E15" w:rsidP="00923E15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br w:type="page"/>
      </w:r>
    </w:p>
    <w:p w:rsidR="00923E15" w:rsidRDefault="00923E15" w:rsidP="00923E15">
      <w:pPr>
        <w:snapToGrid w:val="0"/>
        <w:spacing w:line="600" w:lineRule="atLeast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 w:hint="eastAsia"/>
          <w:b/>
          <w:sz w:val="28"/>
        </w:rPr>
        <w:lastRenderedPageBreak/>
        <w:t>1.主编及参编情况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51"/>
        <w:gridCol w:w="608"/>
        <w:gridCol w:w="567"/>
        <w:gridCol w:w="1348"/>
        <w:gridCol w:w="1695"/>
        <w:gridCol w:w="1685"/>
      </w:tblGrid>
      <w:tr w:rsidR="00923E15" w:rsidTr="00021833">
        <w:trPr>
          <w:trHeight w:val="465"/>
        </w:trPr>
        <w:tc>
          <w:tcPr>
            <w:tcW w:w="1260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1348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所在学院（部）</w:t>
            </w:r>
          </w:p>
        </w:tc>
        <w:tc>
          <w:tcPr>
            <w:tcW w:w="1685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0"/>
        </w:trPr>
        <w:tc>
          <w:tcPr>
            <w:tcW w:w="1260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手机</w:t>
            </w:r>
          </w:p>
        </w:tc>
        <w:tc>
          <w:tcPr>
            <w:tcW w:w="3774" w:type="dxa"/>
            <w:gridSpan w:val="4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E-mail</w:t>
            </w:r>
          </w:p>
        </w:tc>
        <w:tc>
          <w:tcPr>
            <w:tcW w:w="1685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65"/>
        </w:trPr>
        <w:tc>
          <w:tcPr>
            <w:tcW w:w="1260" w:type="dxa"/>
            <w:vMerge w:val="restart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参</w:t>
            </w: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编</w:t>
            </w: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人</w:t>
            </w: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员</w:t>
            </w: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情</w:t>
            </w: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况</w:t>
            </w:r>
          </w:p>
        </w:tc>
        <w:tc>
          <w:tcPr>
            <w:tcW w:w="1859" w:type="dxa"/>
            <w:gridSpan w:val="2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姓名</w:t>
            </w:r>
          </w:p>
        </w:tc>
        <w:tc>
          <w:tcPr>
            <w:tcW w:w="1915" w:type="dxa"/>
            <w:gridSpan w:val="2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3380" w:type="dxa"/>
            <w:gridSpan w:val="2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所在单位</w:t>
            </w:r>
          </w:p>
        </w:tc>
      </w:tr>
      <w:tr w:rsidR="00923E15" w:rsidTr="00021833">
        <w:trPr>
          <w:trHeight w:val="465"/>
        </w:trPr>
        <w:tc>
          <w:tcPr>
            <w:tcW w:w="1260" w:type="dxa"/>
            <w:vMerge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0"/>
        </w:trPr>
        <w:tc>
          <w:tcPr>
            <w:tcW w:w="1260" w:type="dxa"/>
            <w:vMerge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1"/>
        </w:trPr>
        <w:tc>
          <w:tcPr>
            <w:tcW w:w="1260" w:type="dxa"/>
            <w:vMerge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1"/>
        </w:trPr>
        <w:tc>
          <w:tcPr>
            <w:tcW w:w="1260" w:type="dxa"/>
            <w:vMerge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1"/>
        </w:trPr>
        <w:tc>
          <w:tcPr>
            <w:tcW w:w="1260" w:type="dxa"/>
            <w:vMerge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1"/>
        </w:trPr>
        <w:tc>
          <w:tcPr>
            <w:tcW w:w="1260" w:type="dxa"/>
            <w:vMerge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1"/>
        </w:trPr>
        <w:tc>
          <w:tcPr>
            <w:tcW w:w="1260" w:type="dxa"/>
            <w:vMerge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1"/>
        </w:trPr>
        <w:tc>
          <w:tcPr>
            <w:tcW w:w="1260" w:type="dxa"/>
            <w:vMerge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859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15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3380" w:type="dxa"/>
            <w:gridSpan w:val="2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1"/>
        </w:trPr>
        <w:tc>
          <w:tcPr>
            <w:tcW w:w="8414" w:type="dxa"/>
            <w:gridSpan w:val="7"/>
          </w:tcPr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编著者在教学、科研、教材编写等方面的主要成果：</w:t>
            </w: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</w:tbl>
    <w:p w:rsidR="00923E15" w:rsidRDefault="00923E15" w:rsidP="00923E15">
      <w:pPr>
        <w:snapToGrid w:val="0"/>
        <w:spacing w:line="600" w:lineRule="atLeast"/>
        <w:rPr>
          <w:rFonts w:ascii="黑体" w:eastAsia="黑体"/>
          <w:b/>
          <w:szCs w:val="21"/>
        </w:rPr>
      </w:pPr>
      <w:r>
        <w:rPr>
          <w:rFonts w:ascii="仿宋_GB2312" w:eastAsia="仿宋_GB2312" w:hAnsi="宋体" w:hint="eastAsia"/>
          <w:b/>
          <w:sz w:val="28"/>
        </w:rPr>
        <w:t>2.申报项目情况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1245"/>
        <w:gridCol w:w="1965"/>
        <w:gridCol w:w="1170"/>
        <w:gridCol w:w="1620"/>
        <w:gridCol w:w="75"/>
        <w:gridCol w:w="942"/>
      </w:tblGrid>
      <w:tr w:rsidR="00923E15" w:rsidTr="00021833">
        <w:trPr>
          <w:trHeight w:val="435"/>
        </w:trPr>
        <w:tc>
          <w:tcPr>
            <w:tcW w:w="1443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教材名称</w:t>
            </w:r>
          </w:p>
        </w:tc>
        <w:tc>
          <w:tcPr>
            <w:tcW w:w="7017" w:type="dxa"/>
            <w:gridSpan w:val="6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594"/>
        </w:trPr>
        <w:tc>
          <w:tcPr>
            <w:tcW w:w="1443" w:type="dxa"/>
            <w:vAlign w:val="center"/>
          </w:tcPr>
          <w:p w:rsidR="00923E15" w:rsidRDefault="00923E15" w:rsidP="0002183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适用专业</w:t>
            </w:r>
          </w:p>
          <w:p w:rsidR="00923E15" w:rsidRDefault="00923E15" w:rsidP="0002183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（专业类）</w:t>
            </w:r>
          </w:p>
        </w:tc>
        <w:tc>
          <w:tcPr>
            <w:tcW w:w="7017" w:type="dxa"/>
            <w:gridSpan w:val="6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80"/>
        </w:trPr>
        <w:tc>
          <w:tcPr>
            <w:tcW w:w="1443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适用课程</w:t>
            </w:r>
          </w:p>
        </w:tc>
        <w:tc>
          <w:tcPr>
            <w:tcW w:w="4380" w:type="dxa"/>
            <w:gridSpan w:val="3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923E15" w:rsidRDefault="00923E15" w:rsidP="00021833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主编是否讲授过该课程三轮以上</w:t>
            </w:r>
          </w:p>
        </w:tc>
        <w:tc>
          <w:tcPr>
            <w:tcW w:w="1017" w:type="dxa"/>
            <w:gridSpan w:val="2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80"/>
        </w:trPr>
        <w:tc>
          <w:tcPr>
            <w:tcW w:w="1443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教材类型</w:t>
            </w:r>
          </w:p>
        </w:tc>
        <w:tc>
          <w:tcPr>
            <w:tcW w:w="7017" w:type="dxa"/>
            <w:gridSpan w:val="6"/>
            <w:vAlign w:val="center"/>
          </w:tcPr>
          <w:p w:rsidR="00923E15" w:rsidRDefault="00923E15" w:rsidP="00021833">
            <w:pPr>
              <w:spacing w:beforeLines="50" w:before="156"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基础课程教材        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通识课程教材 </w:t>
            </w:r>
          </w:p>
          <w:p w:rsidR="00923E15" w:rsidRDefault="00923E15" w:rsidP="00021833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创新创业类课程教材  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专业课程教材 </w:t>
            </w:r>
          </w:p>
          <w:p w:rsidR="00923E15" w:rsidRDefault="00923E15" w:rsidP="00021833">
            <w:pPr>
              <w:spacing w:line="480" w:lineRule="exact"/>
              <w:jc w:val="left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系列教材            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>其他教材</w:t>
            </w:r>
            <w:r>
              <w:rPr>
                <w:rFonts w:ascii="仿宋_GB2312" w:eastAsia="仿宋_GB2312" w:hAnsi="宋体" w:hint="eastAsia"/>
                <w:sz w:val="24"/>
                <w:szCs w:val="20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  <w:szCs w:val="20"/>
              </w:rPr>
              <w:t xml:space="preserve">               </w:t>
            </w:r>
          </w:p>
        </w:tc>
      </w:tr>
      <w:tr w:rsidR="00923E15" w:rsidTr="00021833">
        <w:trPr>
          <w:trHeight w:val="450"/>
        </w:trPr>
        <w:tc>
          <w:tcPr>
            <w:tcW w:w="1443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lastRenderedPageBreak/>
              <w:t>新编或修订</w:t>
            </w:r>
          </w:p>
        </w:tc>
        <w:tc>
          <w:tcPr>
            <w:tcW w:w="1245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估计字数（万字）</w:t>
            </w:r>
          </w:p>
        </w:tc>
        <w:tc>
          <w:tcPr>
            <w:tcW w:w="1170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交稿时间</w:t>
            </w:r>
          </w:p>
        </w:tc>
        <w:tc>
          <w:tcPr>
            <w:tcW w:w="942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450"/>
        </w:trPr>
        <w:tc>
          <w:tcPr>
            <w:tcW w:w="1443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拟出版单位</w:t>
            </w:r>
          </w:p>
        </w:tc>
        <w:tc>
          <w:tcPr>
            <w:tcW w:w="3210" w:type="dxa"/>
            <w:gridSpan w:val="2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2865" w:type="dxa"/>
            <w:gridSpan w:val="3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是否已签署出版合同</w:t>
            </w:r>
          </w:p>
        </w:tc>
        <w:tc>
          <w:tcPr>
            <w:tcW w:w="942" w:type="dxa"/>
            <w:vAlign w:val="center"/>
          </w:tcPr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2080"/>
        </w:trPr>
        <w:tc>
          <w:tcPr>
            <w:tcW w:w="8460" w:type="dxa"/>
            <w:gridSpan w:val="7"/>
          </w:tcPr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教材编写大纲</w:t>
            </w: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2080"/>
        </w:trPr>
        <w:tc>
          <w:tcPr>
            <w:tcW w:w="8460" w:type="dxa"/>
            <w:gridSpan w:val="7"/>
          </w:tcPr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教材编写时间进度安排</w:t>
            </w: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923E15" w:rsidTr="00021833">
        <w:trPr>
          <w:trHeight w:val="2265"/>
        </w:trPr>
        <w:tc>
          <w:tcPr>
            <w:tcW w:w="8460" w:type="dxa"/>
            <w:gridSpan w:val="7"/>
          </w:tcPr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本教材的改革思路、主要特色与创新（需与已出版的同类代表性教材比较）</w:t>
            </w: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</w:tbl>
    <w:p w:rsidR="00923E15" w:rsidRDefault="00923E15" w:rsidP="00923E15">
      <w:pPr>
        <w:ind w:right="120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3.经费预算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2"/>
        <w:gridCol w:w="1658"/>
        <w:gridCol w:w="3870"/>
      </w:tblGrid>
      <w:tr w:rsidR="00923E15" w:rsidTr="00923E15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支出科目（含配套经费）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金额（元）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计算根据及理由</w:t>
            </w:r>
          </w:p>
        </w:tc>
      </w:tr>
      <w:tr w:rsidR="00923E15" w:rsidTr="00923E15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E15" w:rsidTr="00923E15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E15" w:rsidTr="00923E15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E15" w:rsidTr="00923E15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3E15" w:rsidTr="00923E15">
        <w:trPr>
          <w:trHeight w:val="665"/>
          <w:jc w:val="center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15" w:rsidRDefault="00923E15" w:rsidP="0002183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923E15" w:rsidRDefault="00923E15" w:rsidP="00923E15">
      <w:pPr>
        <w:spacing w:line="480" w:lineRule="auto"/>
        <w:ind w:rightChars="-330" w:right="-693"/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br w:type="page"/>
      </w:r>
      <w:r>
        <w:rPr>
          <w:rFonts w:ascii="仿宋_GB2312" w:eastAsia="仿宋_GB2312" w:hAnsi="宋体" w:hint="eastAsia"/>
          <w:b/>
          <w:bCs/>
          <w:sz w:val="28"/>
        </w:rPr>
        <w:lastRenderedPageBreak/>
        <w:t>4.评审意见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923E15" w:rsidTr="00021833">
        <w:trPr>
          <w:trHeight w:val="3189"/>
          <w:jc w:val="center"/>
        </w:trPr>
        <w:tc>
          <w:tcPr>
            <w:tcW w:w="8820" w:type="dxa"/>
          </w:tcPr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学院（部）意见：</w:t>
            </w: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tabs>
                <w:tab w:val="left" w:pos="6569"/>
                <w:tab w:val="left" w:pos="6749"/>
              </w:tabs>
              <w:ind w:firstLineChars="150" w:firstLine="360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tabs>
                <w:tab w:val="left" w:pos="6569"/>
                <w:tab w:val="left" w:pos="6749"/>
              </w:tabs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主管院长（部主任）（签字、盖公章）：                 年   月   日</w:t>
            </w:r>
          </w:p>
          <w:p w:rsidR="00923E15" w:rsidRDefault="00923E15" w:rsidP="00021833">
            <w:pPr>
              <w:tabs>
                <w:tab w:val="left" w:pos="6569"/>
                <w:tab w:val="left" w:pos="6749"/>
              </w:tabs>
              <w:rPr>
                <w:rFonts w:ascii="仿宋_GB2312" w:eastAsia="仿宋_GB2312" w:hAnsi="宋体"/>
                <w:sz w:val="24"/>
              </w:rPr>
            </w:pPr>
          </w:p>
        </w:tc>
      </w:tr>
      <w:tr w:rsidR="00923E15" w:rsidTr="00021833">
        <w:trPr>
          <w:trHeight w:val="2869"/>
          <w:jc w:val="center"/>
        </w:trPr>
        <w:tc>
          <w:tcPr>
            <w:tcW w:w="8820" w:type="dxa"/>
          </w:tcPr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学院（部）所在党总支对申报项目意识形态审核意见：</w:t>
            </w: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20" w:lineRule="atLeast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意识形态第一责任人签字：          党总支盖章：         年  月  日</w:t>
            </w:r>
          </w:p>
          <w:p w:rsidR="00923E15" w:rsidRDefault="00923E15" w:rsidP="00021833">
            <w:pPr>
              <w:snapToGrid w:val="0"/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923E15" w:rsidTr="00021833">
        <w:trPr>
          <w:trHeight w:val="4695"/>
          <w:jc w:val="center"/>
        </w:trPr>
        <w:tc>
          <w:tcPr>
            <w:tcW w:w="8820" w:type="dxa"/>
          </w:tcPr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评审专家组意见：</w:t>
            </w: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</w:t>
            </w:r>
          </w:p>
          <w:p w:rsidR="00923E15" w:rsidRDefault="00923E15" w:rsidP="00923E15">
            <w:pPr>
              <w:ind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923E15">
            <w:pPr>
              <w:ind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923E15" w:rsidRDefault="00923E15" w:rsidP="00923E15">
            <w:pPr>
              <w:ind w:firstLineChars="650" w:firstLine="156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  <w:p w:rsidR="00923E15" w:rsidRDefault="00923E15" w:rsidP="00021833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评审专家组组长（签字）：                                    年   月   日</w:t>
            </w:r>
          </w:p>
          <w:p w:rsidR="00923E15" w:rsidRDefault="00923E15" w:rsidP="00021833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923E15" w:rsidRDefault="00923E15" w:rsidP="00021833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23E15" w:rsidRDefault="00923E15" w:rsidP="00923E15">
      <w:pPr>
        <w:ind w:right="120"/>
        <w:rPr>
          <w:rFonts w:ascii="黑体" w:eastAsia="黑体"/>
          <w:b/>
          <w:sz w:val="24"/>
        </w:rPr>
      </w:pPr>
    </w:p>
    <w:p w:rsidR="005A6F14" w:rsidRDefault="005A6F14" w:rsidP="00923E15"/>
    <w:sectPr w:rsidR="005A6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7B" w:rsidRDefault="00D55B7B" w:rsidP="00923E15">
      <w:r>
        <w:separator/>
      </w:r>
    </w:p>
  </w:endnote>
  <w:endnote w:type="continuationSeparator" w:id="0">
    <w:p w:rsidR="00D55B7B" w:rsidRDefault="00D55B7B" w:rsidP="0092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7B" w:rsidRDefault="00D55B7B" w:rsidP="00923E15">
      <w:r>
        <w:separator/>
      </w:r>
    </w:p>
  </w:footnote>
  <w:footnote w:type="continuationSeparator" w:id="0">
    <w:p w:rsidR="00D55B7B" w:rsidRDefault="00D55B7B" w:rsidP="0092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14"/>
    <w:rsid w:val="005A6F14"/>
    <w:rsid w:val="006A5814"/>
    <w:rsid w:val="00923E15"/>
    <w:rsid w:val="00D5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ADEE7"/>
  <w15:chartTrackingRefBased/>
  <w15:docId w15:val="{83E9C64A-52DF-4EEF-9E3D-031075B4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E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E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E15"/>
    <w:rPr>
      <w:sz w:val="18"/>
      <w:szCs w:val="18"/>
    </w:rPr>
  </w:style>
  <w:style w:type="paragraph" w:styleId="a7">
    <w:name w:val="Normal (Web)"/>
    <w:basedOn w:val="a"/>
    <w:unhideWhenUsed/>
    <w:qFormat/>
    <w:rsid w:val="00923E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张宝明</dc:creator>
  <cp:keywords/>
  <dc:description/>
  <cp:lastModifiedBy>张宝明</cp:lastModifiedBy>
  <cp:revision>2</cp:revision>
  <dcterms:created xsi:type="dcterms:W3CDTF">2021-06-03T02:09:00Z</dcterms:created>
  <dcterms:modified xsi:type="dcterms:W3CDTF">2021-06-03T02:10:00Z</dcterms:modified>
</cp:coreProperties>
</file>