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0E" w:rsidRDefault="00C6010E" w:rsidP="00C6010E">
      <w:pPr>
        <w:jc w:val="left"/>
        <w:rPr>
          <w:rFonts w:ascii="宋体" w:hAnsi="宋体"/>
          <w:b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color w:val="333333"/>
          <w:sz w:val="28"/>
          <w:szCs w:val="28"/>
          <w:shd w:val="clear" w:color="auto" w:fill="FFFFFF"/>
        </w:rPr>
        <w:t>附件：</w:t>
      </w:r>
    </w:p>
    <w:p w:rsidR="00C6010E" w:rsidRDefault="00C6010E" w:rsidP="00C6010E">
      <w:pPr>
        <w:jc w:val="center"/>
        <w:rPr>
          <w:rFonts w:ascii="宋体" w:hAnsi="宋体"/>
          <w:b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color w:val="333333"/>
          <w:sz w:val="28"/>
          <w:szCs w:val="28"/>
          <w:shd w:val="clear" w:color="auto" w:fill="FFFFFF"/>
        </w:rPr>
        <w:t>2021-2022-1</w:t>
      </w:r>
      <w:r>
        <w:rPr>
          <w:rFonts w:ascii="宋体" w:hAnsi="宋体" w:hint="eastAsia"/>
          <w:b/>
          <w:color w:val="333333"/>
          <w:sz w:val="28"/>
          <w:szCs w:val="28"/>
          <w:shd w:val="clear" w:color="auto" w:fill="FFFFFF"/>
        </w:rPr>
        <w:t>学期学生实习安排基本情况汇总表</w:t>
      </w:r>
    </w:p>
    <w:p w:rsidR="00C6010E" w:rsidRDefault="00C6010E" w:rsidP="00C6010E">
      <w:pPr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二级学院：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"/>
        <w:gridCol w:w="1236"/>
        <w:gridCol w:w="885"/>
        <w:gridCol w:w="885"/>
        <w:gridCol w:w="1060"/>
        <w:gridCol w:w="885"/>
        <w:gridCol w:w="907"/>
        <w:gridCol w:w="995"/>
        <w:gridCol w:w="671"/>
        <w:gridCol w:w="821"/>
        <w:gridCol w:w="703"/>
        <w:gridCol w:w="779"/>
        <w:gridCol w:w="923"/>
        <w:gridCol w:w="911"/>
        <w:gridCol w:w="1296"/>
      </w:tblGrid>
      <w:tr w:rsidR="00C6010E" w:rsidTr="009E1265">
        <w:trPr>
          <w:trHeight w:val="921"/>
        </w:trPr>
        <w:tc>
          <w:tcPr>
            <w:tcW w:w="1008" w:type="dxa"/>
            <w:vMerge w:val="restart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60" w:type="dxa"/>
            <w:vMerge w:val="restart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实习班级</w:t>
            </w:r>
          </w:p>
        </w:tc>
        <w:tc>
          <w:tcPr>
            <w:tcW w:w="900" w:type="dxa"/>
            <w:vMerge w:val="restart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00" w:type="dxa"/>
            <w:vMerge w:val="restart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本学期实习开始时间</w:t>
            </w:r>
          </w:p>
        </w:tc>
        <w:tc>
          <w:tcPr>
            <w:tcW w:w="1080" w:type="dxa"/>
            <w:vMerge w:val="restart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已在岗实习人数</w:t>
            </w:r>
          </w:p>
        </w:tc>
        <w:tc>
          <w:tcPr>
            <w:tcW w:w="900" w:type="dxa"/>
            <w:vMerge w:val="restart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已收到实习三方协议数</w:t>
            </w:r>
          </w:p>
        </w:tc>
        <w:tc>
          <w:tcPr>
            <w:tcW w:w="922" w:type="dxa"/>
            <w:vMerge w:val="restart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在岗实习生专业对口人数</w:t>
            </w:r>
          </w:p>
        </w:tc>
        <w:tc>
          <w:tcPr>
            <w:tcW w:w="1007" w:type="dxa"/>
            <w:vMerge w:val="restart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是否存在顶岗实习“六不得”情况</w:t>
            </w:r>
          </w:p>
        </w:tc>
        <w:tc>
          <w:tcPr>
            <w:tcW w:w="1513" w:type="dxa"/>
            <w:gridSpan w:val="2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实地走访实习单位数</w:t>
            </w:r>
          </w:p>
        </w:tc>
        <w:tc>
          <w:tcPr>
            <w:tcW w:w="1502" w:type="dxa"/>
            <w:gridSpan w:val="2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实地指导、探访学生数</w:t>
            </w:r>
          </w:p>
        </w:tc>
        <w:tc>
          <w:tcPr>
            <w:tcW w:w="3182" w:type="dxa"/>
            <w:gridSpan w:val="3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未实习人数</w:t>
            </w:r>
          </w:p>
        </w:tc>
      </w:tr>
      <w:tr w:rsidR="00C6010E" w:rsidTr="009E1265">
        <w:trPr>
          <w:trHeight w:val="1266"/>
        </w:trPr>
        <w:tc>
          <w:tcPr>
            <w:tcW w:w="1008" w:type="dxa"/>
            <w:vMerge/>
            <w:vAlign w:val="center"/>
          </w:tcPr>
          <w:p w:rsidR="00C6010E" w:rsidRDefault="00C6010E" w:rsidP="009E1265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C6010E" w:rsidRDefault="00C6010E" w:rsidP="009E1265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C6010E" w:rsidRDefault="00C6010E" w:rsidP="009E1265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C6010E" w:rsidRDefault="00C6010E" w:rsidP="009E126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C6010E" w:rsidRDefault="00C6010E" w:rsidP="009E1265">
            <w:pPr>
              <w:jc w:val="center"/>
            </w:pPr>
          </w:p>
        </w:tc>
        <w:tc>
          <w:tcPr>
            <w:tcW w:w="900" w:type="dxa"/>
            <w:vMerge/>
          </w:tcPr>
          <w:p w:rsidR="00C6010E" w:rsidRDefault="00C6010E" w:rsidP="009E1265">
            <w:pPr>
              <w:jc w:val="center"/>
            </w:pPr>
          </w:p>
        </w:tc>
        <w:tc>
          <w:tcPr>
            <w:tcW w:w="922" w:type="dxa"/>
            <w:vMerge/>
            <w:vAlign w:val="center"/>
          </w:tcPr>
          <w:p w:rsidR="00C6010E" w:rsidRDefault="00C6010E" w:rsidP="009E1265">
            <w:pPr>
              <w:jc w:val="center"/>
            </w:pPr>
          </w:p>
        </w:tc>
        <w:tc>
          <w:tcPr>
            <w:tcW w:w="1007" w:type="dxa"/>
            <w:vMerge/>
            <w:vAlign w:val="center"/>
          </w:tcPr>
          <w:p w:rsidR="00C6010E" w:rsidRDefault="00C6010E" w:rsidP="009E1265">
            <w:pPr>
              <w:jc w:val="center"/>
            </w:pPr>
          </w:p>
        </w:tc>
        <w:tc>
          <w:tcPr>
            <w:tcW w:w="679" w:type="dxa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本市</w:t>
            </w:r>
          </w:p>
        </w:tc>
        <w:tc>
          <w:tcPr>
            <w:tcW w:w="834" w:type="dxa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外市</w:t>
            </w:r>
          </w:p>
        </w:tc>
        <w:tc>
          <w:tcPr>
            <w:tcW w:w="712" w:type="dxa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本市</w:t>
            </w:r>
          </w:p>
        </w:tc>
        <w:tc>
          <w:tcPr>
            <w:tcW w:w="790" w:type="dxa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外市</w:t>
            </w:r>
          </w:p>
        </w:tc>
        <w:tc>
          <w:tcPr>
            <w:tcW w:w="933" w:type="dxa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接本（转本）学习</w:t>
            </w:r>
          </w:p>
        </w:tc>
        <w:tc>
          <w:tcPr>
            <w:tcW w:w="926" w:type="dxa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参军</w:t>
            </w:r>
          </w:p>
        </w:tc>
        <w:tc>
          <w:tcPr>
            <w:tcW w:w="1323" w:type="dxa"/>
            <w:vAlign w:val="center"/>
          </w:tcPr>
          <w:p w:rsidR="00C6010E" w:rsidRDefault="00C6010E" w:rsidP="009E1265">
            <w:pPr>
              <w:jc w:val="center"/>
            </w:pPr>
            <w:r>
              <w:rPr>
                <w:rFonts w:hint="eastAsia"/>
              </w:rPr>
              <w:t>其他原因</w:t>
            </w:r>
          </w:p>
        </w:tc>
      </w:tr>
      <w:tr w:rsidR="00C6010E" w:rsidTr="009E1265">
        <w:tc>
          <w:tcPr>
            <w:tcW w:w="1008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60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00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00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80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00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22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07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513" w:type="dxa"/>
            <w:gridSpan w:val="2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502" w:type="dxa"/>
            <w:gridSpan w:val="2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33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26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323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</w:tr>
      <w:tr w:rsidR="00C6010E" w:rsidTr="009E1265">
        <w:tc>
          <w:tcPr>
            <w:tcW w:w="1008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60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00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00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80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00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22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07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513" w:type="dxa"/>
            <w:gridSpan w:val="2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502" w:type="dxa"/>
            <w:gridSpan w:val="2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33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26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323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</w:tr>
      <w:tr w:rsidR="00C6010E" w:rsidTr="009E1265">
        <w:tc>
          <w:tcPr>
            <w:tcW w:w="1008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60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00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00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80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00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22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007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513" w:type="dxa"/>
            <w:gridSpan w:val="2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502" w:type="dxa"/>
            <w:gridSpan w:val="2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33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26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323" w:type="dxa"/>
          </w:tcPr>
          <w:p w:rsidR="00C6010E" w:rsidRDefault="00C6010E" w:rsidP="009E1265">
            <w:pPr>
              <w:jc w:val="center"/>
              <w:rPr>
                <w:color w:val="333333"/>
                <w:sz w:val="36"/>
                <w:szCs w:val="36"/>
                <w:shd w:val="clear" w:color="auto" w:fill="FFFFFF"/>
              </w:rPr>
            </w:pPr>
          </w:p>
        </w:tc>
      </w:tr>
    </w:tbl>
    <w:p w:rsidR="00C6010E" w:rsidRDefault="00C6010E" w:rsidP="00C6010E">
      <w:r>
        <w:rPr>
          <w:rFonts w:hint="eastAsia"/>
        </w:rPr>
        <w:t>备注：</w:t>
      </w:r>
    </w:p>
    <w:p w:rsidR="00C6010E" w:rsidRDefault="00C6010E" w:rsidP="00C6010E">
      <w:r>
        <w:rPr>
          <w:rFonts w:hint="eastAsia"/>
        </w:rPr>
        <w:t>1.教育部《职业学校学生实习管理规定》规定的六不得内容为：</w:t>
      </w:r>
      <w:r>
        <w:rPr>
          <w:rFonts w:hint="eastAsia"/>
        </w:rPr>
        <w:br/>
        <w:t>（1）不得安排未满16周岁的学生跟岗实习、顶岗实习；（2）不得安排未成年学生从事《未成年工特殊保护规定》中禁忌从事的劳动；（3）不得安排实习的女学生从事《女职工劳动保护特别规定》中禁忌从事的劳动；（4）不得安排学生到酒吧、夜总会、歌厅、洗浴中心等营业性娱乐场所实习；（5）不得通过中介机构或有偿代理组织、安排和管理学生实习工作；（6）不得安排学生从事有较高安全风险的实习内容。</w:t>
      </w:r>
    </w:p>
    <w:p w:rsidR="00C6010E" w:rsidRDefault="00C6010E" w:rsidP="00C6010E">
      <w:r>
        <w:rPr>
          <w:rFonts w:hint="eastAsia"/>
        </w:rPr>
        <w:t>2.各二级学院要做好实地走访实习单位、学生的明细表、照片、座谈记录等材料归档。</w:t>
      </w:r>
    </w:p>
    <w:p w:rsidR="00CE6ED5" w:rsidRPr="00C6010E" w:rsidRDefault="00C6010E">
      <w:pPr>
        <w:rPr>
          <w:rFonts w:hint="eastAsia"/>
        </w:rPr>
      </w:pPr>
      <w:r>
        <w:rPr>
          <w:rFonts w:hint="eastAsia"/>
        </w:rPr>
        <w:t>3.表中数据的统计时间以填报时间为节点。</w:t>
      </w:r>
      <w:bookmarkStart w:id="0" w:name="_GoBack"/>
      <w:bookmarkEnd w:id="0"/>
    </w:p>
    <w:sectPr w:rsidR="00CE6ED5" w:rsidRPr="00C601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720" w:rsidRDefault="003C2720" w:rsidP="00C6010E">
      <w:r>
        <w:separator/>
      </w:r>
    </w:p>
  </w:endnote>
  <w:endnote w:type="continuationSeparator" w:id="0">
    <w:p w:rsidR="003C2720" w:rsidRDefault="003C2720" w:rsidP="00C6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720" w:rsidRDefault="003C2720" w:rsidP="00C6010E">
      <w:r>
        <w:separator/>
      </w:r>
    </w:p>
  </w:footnote>
  <w:footnote w:type="continuationSeparator" w:id="0">
    <w:p w:rsidR="003C2720" w:rsidRDefault="003C2720" w:rsidP="00C60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8A"/>
    <w:rsid w:val="003C2720"/>
    <w:rsid w:val="00B96B8A"/>
    <w:rsid w:val="00C6010E"/>
    <w:rsid w:val="00C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143A7"/>
  <w15:chartTrackingRefBased/>
  <w15:docId w15:val="{99A006E9-ABCC-4058-839D-28297403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10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1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0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10E"/>
    <w:rPr>
      <w:sz w:val="18"/>
      <w:szCs w:val="18"/>
    </w:rPr>
  </w:style>
  <w:style w:type="table" w:styleId="a7">
    <w:name w:val="Table Grid"/>
    <w:basedOn w:val="a1"/>
    <w:qFormat/>
    <w:rsid w:val="00C6010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王兆泉</dc:creator>
  <cp:keywords/>
  <dc:description/>
  <cp:lastModifiedBy>王兆泉</cp:lastModifiedBy>
  <cp:revision>2</cp:revision>
  <dcterms:created xsi:type="dcterms:W3CDTF">2021-09-30T00:09:00Z</dcterms:created>
  <dcterms:modified xsi:type="dcterms:W3CDTF">2021-09-30T00:09:00Z</dcterms:modified>
</cp:coreProperties>
</file>