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5C9BD" w14:textId="65A014CE" w:rsidR="006A111E" w:rsidRPr="00037BC3" w:rsidRDefault="006A111E" w:rsidP="006A111E">
      <w:pPr>
        <w:spacing w:line="480" w:lineRule="exact"/>
        <w:rPr>
          <w:rFonts w:ascii="Times New Roman" w:eastAsia="宋体" w:hAnsi="Times New Roman" w:cs="Times New Roman"/>
          <w:color w:val="000000" w:themeColor="text1"/>
          <w:sz w:val="24"/>
          <w:szCs w:val="24"/>
        </w:rPr>
      </w:pPr>
      <w:r w:rsidRPr="00037BC3">
        <w:rPr>
          <w:rFonts w:ascii="Times New Roman" w:eastAsia="宋体" w:hAnsi="Times New Roman" w:cs="Times New Roman" w:hint="eastAsia"/>
          <w:color w:val="000000" w:themeColor="text1"/>
          <w:sz w:val="24"/>
          <w:szCs w:val="24"/>
        </w:rPr>
        <w:t>专业</w:t>
      </w:r>
      <w:r w:rsidR="0081519F" w:rsidRPr="00037BC3">
        <w:rPr>
          <w:rFonts w:ascii="Times New Roman" w:eastAsia="宋体" w:hAnsi="Times New Roman" w:cs="Times New Roman" w:hint="eastAsia"/>
          <w:color w:val="000000" w:themeColor="text1"/>
          <w:sz w:val="24"/>
          <w:szCs w:val="24"/>
        </w:rPr>
        <w:t>人才</w:t>
      </w:r>
      <w:r w:rsidRPr="00037BC3">
        <w:rPr>
          <w:rFonts w:ascii="Times New Roman" w:eastAsia="宋体" w:hAnsi="Times New Roman" w:cs="Times New Roman" w:hint="eastAsia"/>
          <w:color w:val="000000" w:themeColor="text1"/>
          <w:sz w:val="24"/>
          <w:szCs w:val="24"/>
        </w:rPr>
        <w:t>培养方案参考格式</w:t>
      </w:r>
    </w:p>
    <w:p w14:paraId="6118FAF3" w14:textId="77777777" w:rsidR="006A111E" w:rsidRPr="00037BC3" w:rsidRDefault="006A111E" w:rsidP="006A111E">
      <w:pPr>
        <w:spacing w:line="480" w:lineRule="exact"/>
        <w:rPr>
          <w:rFonts w:ascii="Times New Roman" w:eastAsia="宋体" w:hAnsi="Times New Roman" w:cs="Times New Roman"/>
          <w:color w:val="000000" w:themeColor="text1"/>
          <w:sz w:val="24"/>
          <w:szCs w:val="24"/>
        </w:rPr>
      </w:pPr>
    </w:p>
    <w:p w14:paraId="16602B53" w14:textId="77777777" w:rsidR="006A111E" w:rsidRPr="00037BC3" w:rsidRDefault="006A111E" w:rsidP="006A111E">
      <w:pPr>
        <w:jc w:val="center"/>
        <w:rPr>
          <w:rFonts w:ascii="Times New Roman" w:eastAsia="宋体" w:hAnsi="Times New Roman" w:cs="Times New Roman"/>
          <w:color w:val="000000" w:themeColor="text1"/>
          <w:sz w:val="24"/>
          <w:szCs w:val="24"/>
        </w:rPr>
      </w:pPr>
    </w:p>
    <w:p w14:paraId="026AC9FA" w14:textId="77777777" w:rsidR="006A111E" w:rsidRPr="00037BC3" w:rsidRDefault="006A111E" w:rsidP="006A111E">
      <w:pPr>
        <w:spacing w:beforeLines="100" w:before="312" w:afterLines="100" w:after="312" w:line="276" w:lineRule="auto"/>
        <w:jc w:val="center"/>
        <w:rPr>
          <w:rFonts w:ascii="Times New Roman" w:eastAsia="黑体" w:hAnsi="Times New Roman" w:cs="Times New Roman"/>
          <w:color w:val="000000" w:themeColor="text1"/>
          <w:sz w:val="30"/>
          <w:szCs w:val="30"/>
        </w:rPr>
      </w:pPr>
      <w:r w:rsidRPr="00037BC3">
        <w:rPr>
          <w:rFonts w:ascii="Times New Roman" w:eastAsia="黑体" w:hAnsi="Times New Roman" w:cs="Times New Roman"/>
          <w:noProof/>
          <w:color w:val="000000" w:themeColor="text1"/>
          <w:sz w:val="32"/>
          <w:szCs w:val="32"/>
        </w:rPr>
        <w:drawing>
          <wp:inline distT="0" distB="0" distL="0" distR="0" wp14:anchorId="4C696AE3" wp14:editId="03365897">
            <wp:extent cx="4048708" cy="1085850"/>
            <wp:effectExtent l="0" t="0" r="9525" b="0"/>
            <wp:docPr id="1" name="图片 1" descr="C:\Users\zhj\Desktop\盐城工业职业技术学院标识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hj\Desktop\盐城工业职业技术学院标识_副本.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484" cy="1098395"/>
                    </a:xfrm>
                    <a:prstGeom prst="rect">
                      <a:avLst/>
                    </a:prstGeom>
                    <a:noFill/>
                    <a:ln>
                      <a:noFill/>
                    </a:ln>
                  </pic:spPr>
                </pic:pic>
              </a:graphicData>
            </a:graphic>
          </wp:inline>
        </w:drawing>
      </w:r>
    </w:p>
    <w:p w14:paraId="55D31F7C" w14:textId="77777777" w:rsidR="006A111E" w:rsidRPr="00037BC3" w:rsidRDefault="006A111E" w:rsidP="006A111E">
      <w:pPr>
        <w:spacing w:beforeLines="100" w:before="312" w:afterLines="100" w:after="312" w:line="276" w:lineRule="auto"/>
        <w:jc w:val="center"/>
        <w:rPr>
          <w:rFonts w:ascii="Times New Roman" w:eastAsia="黑体" w:hAnsi="Times New Roman" w:cs="Times New Roman"/>
          <w:color w:val="000000" w:themeColor="text1"/>
          <w:sz w:val="30"/>
          <w:szCs w:val="30"/>
        </w:rPr>
      </w:pPr>
    </w:p>
    <w:p w14:paraId="1F6BC393" w14:textId="29C2CD30" w:rsidR="006A111E" w:rsidRPr="00037BC3" w:rsidRDefault="006A111E" w:rsidP="006A111E">
      <w:pPr>
        <w:spacing w:beforeLines="100" w:before="312" w:afterLines="100" w:after="312" w:line="360" w:lineRule="auto"/>
        <w:jc w:val="center"/>
        <w:rPr>
          <w:rFonts w:ascii="Times New Roman" w:eastAsia="黑体" w:hAnsi="Times New Roman" w:cs="Times New Roman"/>
          <w:color w:val="000000" w:themeColor="text1"/>
          <w:sz w:val="44"/>
          <w:szCs w:val="44"/>
        </w:rPr>
      </w:pPr>
      <w:r w:rsidRPr="00037BC3">
        <w:rPr>
          <w:rFonts w:ascii="Times New Roman" w:eastAsia="黑体" w:hAnsi="Times New Roman" w:cs="Times New Roman" w:hint="eastAsia"/>
          <w:color w:val="000000" w:themeColor="text1"/>
          <w:sz w:val="44"/>
          <w:szCs w:val="44"/>
        </w:rPr>
        <w:t>****</w:t>
      </w:r>
      <w:r w:rsidR="00D349CF" w:rsidRPr="00037BC3">
        <w:rPr>
          <w:rFonts w:ascii="Times New Roman" w:eastAsia="黑体" w:hAnsi="Times New Roman" w:cs="Times New Roman" w:hint="eastAsia"/>
          <w:color w:val="000000" w:themeColor="text1"/>
          <w:sz w:val="44"/>
          <w:szCs w:val="44"/>
        </w:rPr>
        <w:t>学院</w:t>
      </w:r>
    </w:p>
    <w:p w14:paraId="043A9B9F" w14:textId="4EFC8AF0" w:rsidR="006A111E" w:rsidRPr="00037BC3" w:rsidRDefault="00D349CF" w:rsidP="006A111E">
      <w:pPr>
        <w:spacing w:beforeLines="100" w:before="312" w:afterLines="100" w:after="312" w:line="360" w:lineRule="auto"/>
        <w:jc w:val="center"/>
        <w:rPr>
          <w:rFonts w:ascii="Times New Roman" w:eastAsia="黑体" w:hAnsi="Times New Roman" w:cs="Times New Roman"/>
          <w:color w:val="000000" w:themeColor="text1"/>
          <w:sz w:val="44"/>
          <w:szCs w:val="44"/>
        </w:rPr>
      </w:pPr>
      <w:r w:rsidRPr="00037BC3">
        <w:rPr>
          <w:rFonts w:ascii="Times New Roman" w:eastAsia="黑体" w:hAnsi="Times New Roman" w:cs="Times New Roman" w:hint="eastAsia"/>
          <w:color w:val="000000" w:themeColor="text1"/>
          <w:sz w:val="44"/>
          <w:szCs w:val="44"/>
        </w:rPr>
        <w:t>2021</w:t>
      </w:r>
      <w:r w:rsidRPr="00037BC3">
        <w:rPr>
          <w:rFonts w:ascii="Times New Roman" w:eastAsia="黑体" w:hAnsi="Times New Roman" w:cs="Times New Roman" w:hint="eastAsia"/>
          <w:color w:val="000000" w:themeColor="text1"/>
          <w:sz w:val="44"/>
          <w:szCs w:val="44"/>
        </w:rPr>
        <w:t>级</w:t>
      </w:r>
      <w:r w:rsidR="006A111E" w:rsidRPr="00037BC3">
        <w:rPr>
          <w:rFonts w:ascii="Times New Roman" w:eastAsia="黑体" w:hAnsi="Times New Roman" w:cs="Times New Roman" w:hint="eastAsia"/>
          <w:color w:val="000000" w:themeColor="text1"/>
          <w:sz w:val="44"/>
          <w:szCs w:val="44"/>
        </w:rPr>
        <w:t>人才培养方案</w:t>
      </w:r>
    </w:p>
    <w:p w14:paraId="5770E599" w14:textId="77777777" w:rsidR="006A111E" w:rsidRPr="00037BC3" w:rsidRDefault="006A111E" w:rsidP="006A111E">
      <w:pPr>
        <w:spacing w:beforeLines="100" w:before="312" w:afterLines="100" w:after="312" w:line="360" w:lineRule="auto"/>
        <w:jc w:val="center"/>
        <w:rPr>
          <w:rFonts w:ascii="Times New Roman" w:eastAsia="黑体" w:hAnsi="Times New Roman" w:cs="Times New Roman"/>
          <w:color w:val="000000" w:themeColor="text1"/>
          <w:sz w:val="44"/>
          <w:szCs w:val="44"/>
        </w:rPr>
      </w:pPr>
    </w:p>
    <w:p w14:paraId="2124F953" w14:textId="77777777" w:rsidR="006A111E" w:rsidRPr="00037BC3" w:rsidRDefault="006A111E" w:rsidP="006A111E">
      <w:pPr>
        <w:spacing w:beforeLines="100" w:before="312" w:afterLines="100" w:after="312" w:line="360" w:lineRule="auto"/>
        <w:jc w:val="center"/>
        <w:rPr>
          <w:rFonts w:ascii="Times New Roman" w:eastAsia="黑体" w:hAnsi="Times New Roman" w:cs="Times New Roman"/>
          <w:color w:val="000000" w:themeColor="text1"/>
          <w:sz w:val="44"/>
          <w:szCs w:val="44"/>
        </w:rPr>
      </w:pPr>
    </w:p>
    <w:p w14:paraId="227D975B" w14:textId="77777777" w:rsidR="006A111E" w:rsidRPr="00037BC3" w:rsidRDefault="006A111E" w:rsidP="006A111E">
      <w:pPr>
        <w:spacing w:beforeLines="100" w:before="312" w:afterLines="100" w:after="312" w:line="360" w:lineRule="auto"/>
        <w:jc w:val="center"/>
        <w:rPr>
          <w:rFonts w:ascii="Times New Roman" w:eastAsia="黑体" w:hAnsi="Times New Roman" w:cs="Times New Roman"/>
          <w:color w:val="000000" w:themeColor="text1"/>
          <w:sz w:val="44"/>
          <w:szCs w:val="44"/>
        </w:rPr>
      </w:pPr>
    </w:p>
    <w:p w14:paraId="47244C5C" w14:textId="77777777" w:rsidR="006A111E" w:rsidRPr="00037BC3" w:rsidRDefault="006A111E" w:rsidP="006A111E">
      <w:pPr>
        <w:spacing w:beforeLines="100" w:before="312" w:afterLines="100" w:after="312" w:line="360" w:lineRule="auto"/>
        <w:jc w:val="center"/>
        <w:rPr>
          <w:rFonts w:ascii="Times New Roman" w:eastAsia="黑体" w:hAnsi="Times New Roman" w:cs="Times New Roman"/>
          <w:color w:val="000000" w:themeColor="text1"/>
          <w:sz w:val="44"/>
          <w:szCs w:val="44"/>
        </w:rPr>
      </w:pPr>
    </w:p>
    <w:p w14:paraId="56923824" w14:textId="0ABFECB8" w:rsidR="006A111E" w:rsidRPr="00037BC3" w:rsidRDefault="00D349CF" w:rsidP="006A111E">
      <w:pPr>
        <w:spacing w:beforeLines="100" w:before="312" w:afterLines="100" w:after="312" w:line="360" w:lineRule="auto"/>
        <w:jc w:val="center"/>
        <w:rPr>
          <w:rFonts w:ascii="Times New Roman" w:eastAsia="黑体" w:hAnsi="Times New Roman" w:cs="Times New Roman"/>
          <w:color w:val="000000" w:themeColor="text1"/>
          <w:sz w:val="32"/>
          <w:szCs w:val="32"/>
        </w:rPr>
        <w:sectPr w:rsidR="006A111E" w:rsidRPr="00037BC3">
          <w:headerReference w:type="default" r:id="rId8"/>
          <w:pgSz w:w="11906" w:h="16838"/>
          <w:pgMar w:top="1440" w:right="1800" w:bottom="1440" w:left="1800" w:header="851" w:footer="992" w:gutter="0"/>
          <w:cols w:space="720"/>
          <w:docGrid w:type="lines" w:linePitch="312"/>
        </w:sectPr>
      </w:pPr>
      <w:r w:rsidRPr="00037BC3">
        <w:rPr>
          <w:rFonts w:ascii="Times New Roman" w:eastAsia="黑体" w:hAnsi="Times New Roman" w:cs="Times New Roman" w:hint="eastAsia"/>
          <w:color w:val="000000" w:themeColor="text1"/>
          <w:sz w:val="32"/>
          <w:szCs w:val="32"/>
        </w:rPr>
        <w:t>2021</w:t>
      </w:r>
      <w:r w:rsidR="006A111E" w:rsidRPr="00037BC3">
        <w:rPr>
          <w:rFonts w:ascii="Times New Roman" w:eastAsia="黑体" w:hAnsi="Times New Roman" w:cs="Times New Roman" w:hint="eastAsia"/>
          <w:color w:val="000000" w:themeColor="text1"/>
          <w:sz w:val="32"/>
          <w:szCs w:val="32"/>
        </w:rPr>
        <w:t>年</w:t>
      </w:r>
      <w:r w:rsidR="006A111E" w:rsidRPr="00037BC3">
        <w:rPr>
          <w:rFonts w:ascii="Times New Roman" w:eastAsia="黑体" w:hAnsi="Times New Roman" w:cs="Times New Roman" w:hint="eastAsia"/>
          <w:color w:val="000000" w:themeColor="text1"/>
          <w:sz w:val="32"/>
          <w:szCs w:val="32"/>
        </w:rPr>
        <w:t>7</w:t>
      </w:r>
      <w:r w:rsidR="006A111E" w:rsidRPr="00037BC3">
        <w:rPr>
          <w:rFonts w:ascii="Times New Roman" w:eastAsia="黑体" w:hAnsi="Times New Roman" w:cs="Times New Roman" w:hint="eastAsia"/>
          <w:color w:val="000000" w:themeColor="text1"/>
          <w:sz w:val="32"/>
          <w:szCs w:val="32"/>
        </w:rPr>
        <w:t>月</w:t>
      </w:r>
    </w:p>
    <w:p w14:paraId="4280AB4C" w14:textId="77777777" w:rsidR="006A111E" w:rsidRPr="00037BC3" w:rsidRDefault="006A111E" w:rsidP="006A111E">
      <w:pPr>
        <w:ind w:firstLineChars="750" w:firstLine="2700"/>
        <w:rPr>
          <w:rFonts w:ascii="Times New Roman" w:eastAsia="宋体" w:hAnsi="Times New Roman" w:cs="Times New Roman"/>
          <w:b/>
          <w:color w:val="000000" w:themeColor="text1"/>
          <w:sz w:val="36"/>
          <w:szCs w:val="36"/>
        </w:rPr>
      </w:pPr>
      <w:r w:rsidRPr="00037BC3">
        <w:rPr>
          <w:rFonts w:ascii="Times New Roman" w:eastAsia="宋体" w:hAnsi="Times New Roman" w:cs="Times New Roman" w:hint="eastAsia"/>
          <w:b/>
          <w:color w:val="000000" w:themeColor="text1"/>
          <w:sz w:val="36"/>
          <w:szCs w:val="36"/>
        </w:rPr>
        <w:lastRenderedPageBreak/>
        <w:t>目</w:t>
      </w:r>
      <w:r w:rsidRPr="00037BC3">
        <w:rPr>
          <w:rFonts w:ascii="Times New Roman" w:eastAsia="宋体" w:hAnsi="Times New Roman" w:cs="Times New Roman" w:hint="eastAsia"/>
          <w:b/>
          <w:color w:val="000000" w:themeColor="text1"/>
          <w:sz w:val="36"/>
          <w:szCs w:val="36"/>
        </w:rPr>
        <w:t xml:space="preserve"> </w:t>
      </w:r>
      <w:r w:rsidRPr="00037BC3">
        <w:rPr>
          <w:rFonts w:ascii="Times New Roman" w:eastAsia="宋体" w:hAnsi="Times New Roman" w:cs="Times New Roman" w:hint="eastAsia"/>
          <w:b/>
          <w:color w:val="000000" w:themeColor="text1"/>
          <w:sz w:val="36"/>
          <w:szCs w:val="36"/>
        </w:rPr>
        <w:t>录</w:t>
      </w:r>
      <w:r w:rsidRPr="00037BC3">
        <w:rPr>
          <w:rFonts w:ascii="Times New Roman" w:eastAsia="宋体" w:hAnsi="Times New Roman" w:cs="Times New Roman" w:hint="eastAsia"/>
          <w:b/>
          <w:color w:val="000000" w:themeColor="text1"/>
          <w:sz w:val="36"/>
          <w:szCs w:val="36"/>
        </w:rPr>
        <w:t xml:space="preserve">  (</w:t>
      </w:r>
      <w:r w:rsidRPr="00037BC3">
        <w:rPr>
          <w:rFonts w:ascii="Times New Roman" w:eastAsia="宋体" w:hAnsi="Times New Roman" w:cs="Times New Roman" w:hint="eastAsia"/>
          <w:b/>
          <w:color w:val="000000" w:themeColor="text1"/>
          <w:sz w:val="36"/>
          <w:szCs w:val="36"/>
        </w:rPr>
        <w:t>自动生成</w:t>
      </w:r>
      <w:r w:rsidRPr="00037BC3">
        <w:rPr>
          <w:rFonts w:ascii="Times New Roman" w:eastAsia="宋体" w:hAnsi="Times New Roman" w:cs="Times New Roman" w:hint="eastAsia"/>
          <w:b/>
          <w:color w:val="000000" w:themeColor="text1"/>
          <w:sz w:val="36"/>
          <w:szCs w:val="36"/>
        </w:rPr>
        <w:t>)</w:t>
      </w:r>
    </w:p>
    <w:p w14:paraId="0C7392B0" w14:textId="77777777" w:rsidR="0006553F" w:rsidRPr="00037BC3" w:rsidRDefault="0006553F" w:rsidP="006A111E">
      <w:pPr>
        <w:ind w:firstLineChars="750" w:firstLine="2700"/>
        <w:rPr>
          <w:rFonts w:ascii="Times New Roman" w:eastAsia="宋体" w:hAnsi="Times New Roman" w:cs="Times New Roman"/>
          <w:b/>
          <w:color w:val="000000" w:themeColor="text1"/>
          <w:sz w:val="36"/>
          <w:szCs w:val="36"/>
        </w:rPr>
      </w:pPr>
    </w:p>
    <w:p w14:paraId="75CFBBF6" w14:textId="6F584E10" w:rsidR="00D349CF" w:rsidRPr="00037BC3" w:rsidRDefault="00D349CF" w:rsidP="0006553F">
      <w:pPr>
        <w:adjustRightInd w:val="0"/>
        <w:snapToGrid w:val="0"/>
        <w:spacing w:line="300" w:lineRule="auto"/>
        <w:jc w:val="center"/>
        <w:rPr>
          <w:rFonts w:ascii="Times New Roman" w:eastAsia="黑体" w:hAnsi="Times New Roman" w:cs="Times New Roman"/>
          <w:color w:val="000000" w:themeColor="text1"/>
          <w:sz w:val="36"/>
          <w:szCs w:val="36"/>
        </w:rPr>
      </w:pPr>
      <w:r w:rsidRPr="00037BC3">
        <w:rPr>
          <w:rFonts w:ascii="Times New Roman" w:eastAsia="黑体" w:hAnsi="Times New Roman" w:cs="Times New Roman" w:hint="eastAsia"/>
          <w:color w:val="000000" w:themeColor="text1"/>
          <w:sz w:val="36"/>
          <w:szCs w:val="36"/>
        </w:rPr>
        <w:t>盐城工业职业技术学院</w:t>
      </w:r>
    </w:p>
    <w:p w14:paraId="5D3863DD" w14:textId="743A25F9" w:rsidR="005C1A94" w:rsidRPr="00037BC3" w:rsidRDefault="005C1A94" w:rsidP="0006553F">
      <w:pPr>
        <w:adjustRightInd w:val="0"/>
        <w:snapToGrid w:val="0"/>
        <w:spacing w:line="300" w:lineRule="auto"/>
        <w:jc w:val="center"/>
        <w:rPr>
          <w:rFonts w:ascii="Times New Roman" w:eastAsia="黑体" w:hAnsi="Times New Roman" w:cs="Times New Roman"/>
          <w:color w:val="000000" w:themeColor="text1"/>
          <w:sz w:val="36"/>
          <w:szCs w:val="36"/>
        </w:rPr>
      </w:pPr>
      <w:r w:rsidRPr="00037BC3">
        <w:rPr>
          <w:rFonts w:ascii="Times New Roman" w:eastAsia="黑体" w:hAnsi="Times New Roman" w:cs="Times New Roman" w:hint="eastAsia"/>
          <w:color w:val="000000" w:themeColor="text1"/>
          <w:sz w:val="36"/>
          <w:szCs w:val="36"/>
        </w:rPr>
        <w:t>****</w:t>
      </w:r>
      <w:r w:rsidRPr="00037BC3">
        <w:rPr>
          <w:rFonts w:ascii="Times New Roman" w:eastAsia="黑体" w:hAnsi="Times New Roman" w:cs="Times New Roman" w:hint="eastAsia"/>
          <w:color w:val="000000" w:themeColor="text1"/>
          <w:sz w:val="36"/>
          <w:szCs w:val="36"/>
        </w:rPr>
        <w:t>专业人才培养方案</w:t>
      </w:r>
    </w:p>
    <w:p w14:paraId="29B7AC5B" w14:textId="4BA6E389" w:rsidR="00D349CF" w:rsidRPr="00037BC3" w:rsidRDefault="00605571" w:rsidP="0006553F">
      <w:pPr>
        <w:adjustRightInd w:val="0"/>
        <w:snapToGrid w:val="0"/>
        <w:spacing w:before="312" w:after="312" w:line="300" w:lineRule="auto"/>
        <w:jc w:val="left"/>
        <w:rPr>
          <w:rFonts w:ascii="FangSong" w:eastAsia="FangSong" w:hAnsi="FangSong" w:cs="Times New Roman"/>
          <w:color w:val="000000" w:themeColor="text1"/>
          <w:sz w:val="24"/>
          <w:szCs w:val="24"/>
        </w:rPr>
      </w:pPr>
      <w:r w:rsidRPr="00037BC3">
        <w:rPr>
          <w:rFonts w:ascii="FangSong" w:eastAsia="FangSong" w:hAnsi="FangSong" w:cs="Times New Roman" w:hint="eastAsia"/>
          <w:color w:val="000000" w:themeColor="text1"/>
          <w:sz w:val="24"/>
          <w:szCs w:val="24"/>
        </w:rPr>
        <w:t>专业带头</w:t>
      </w:r>
      <w:r w:rsidR="00D349CF" w:rsidRPr="00037BC3">
        <w:rPr>
          <w:rFonts w:ascii="FangSong" w:eastAsia="FangSong" w:hAnsi="FangSong" w:cs="Times New Roman" w:hint="eastAsia"/>
          <w:color w:val="000000" w:themeColor="text1"/>
          <w:sz w:val="24"/>
          <w:szCs w:val="24"/>
        </w:rPr>
        <w:t>人：                    审核人：                 院长：</w:t>
      </w:r>
    </w:p>
    <w:p w14:paraId="4D13620B" w14:textId="151CE5B2" w:rsidR="00D349CF" w:rsidRPr="00037BC3" w:rsidRDefault="00D349CF" w:rsidP="0006553F">
      <w:pPr>
        <w:adjustRightInd w:val="0"/>
        <w:snapToGrid w:val="0"/>
        <w:spacing w:before="312" w:after="312" w:line="300" w:lineRule="auto"/>
        <w:jc w:val="left"/>
        <w:rPr>
          <w:rFonts w:ascii="FangSong" w:eastAsia="FangSong" w:hAnsi="FangSong" w:cs="Times New Roman"/>
          <w:color w:val="000000" w:themeColor="text1"/>
          <w:sz w:val="24"/>
          <w:szCs w:val="24"/>
        </w:rPr>
      </w:pPr>
      <w:r w:rsidRPr="00037BC3">
        <w:rPr>
          <w:rFonts w:ascii="FangSong" w:eastAsia="FangSong" w:hAnsi="FangSong" w:cs="Times New Roman" w:hint="eastAsia"/>
          <w:color w:val="000000" w:themeColor="text1"/>
          <w:sz w:val="24"/>
          <w:szCs w:val="24"/>
        </w:rPr>
        <w:t>制定时间：</w:t>
      </w:r>
    </w:p>
    <w:p w14:paraId="575C0CA5" w14:textId="77777777" w:rsidR="006A111E" w:rsidRPr="00037BC3" w:rsidRDefault="006A111E" w:rsidP="00C07D6D">
      <w:pPr>
        <w:tabs>
          <w:tab w:val="left" w:pos="720"/>
        </w:tabs>
        <w:spacing w:line="300" w:lineRule="auto"/>
        <w:ind w:firstLineChars="200" w:firstLine="560"/>
        <w:rPr>
          <w:rFonts w:ascii="黑体" w:eastAsia="黑体" w:hAnsi="Times New Roman" w:cs="Times New Roman"/>
          <w:color w:val="000000" w:themeColor="text1"/>
          <w:sz w:val="28"/>
          <w:szCs w:val="28"/>
        </w:rPr>
      </w:pPr>
      <w:r w:rsidRPr="00037BC3">
        <w:rPr>
          <w:rFonts w:ascii="黑体" w:eastAsia="黑体" w:hAnsi="Times New Roman" w:cs="Times New Roman" w:hint="eastAsia"/>
          <w:color w:val="000000" w:themeColor="text1"/>
          <w:sz w:val="28"/>
          <w:szCs w:val="28"/>
        </w:rPr>
        <w:t>一、专业名称及代码</w:t>
      </w:r>
    </w:p>
    <w:p w14:paraId="015DFD59" w14:textId="77777777" w:rsidR="00037361" w:rsidRPr="00037BC3" w:rsidRDefault="00037361" w:rsidP="00C07D6D">
      <w:pPr>
        <w:tabs>
          <w:tab w:val="left" w:pos="720"/>
        </w:tabs>
        <w:spacing w:line="300" w:lineRule="auto"/>
        <w:rPr>
          <w:rFonts w:ascii="黑体" w:eastAsia="黑体" w:hAnsi="Times New Roman" w:cs="Times New Roman"/>
          <w:b/>
          <w:color w:val="000000" w:themeColor="text1"/>
          <w:sz w:val="28"/>
          <w:szCs w:val="28"/>
        </w:rPr>
      </w:pPr>
    </w:p>
    <w:p w14:paraId="0DCCE5EC" w14:textId="77777777" w:rsidR="006A111E" w:rsidRPr="00037BC3" w:rsidRDefault="00715532" w:rsidP="00C07D6D">
      <w:pPr>
        <w:tabs>
          <w:tab w:val="left" w:pos="720"/>
        </w:tabs>
        <w:spacing w:line="300" w:lineRule="auto"/>
        <w:ind w:firstLineChars="200" w:firstLine="560"/>
        <w:rPr>
          <w:rFonts w:ascii="黑体" w:eastAsia="黑体" w:hAnsi="Times New Roman" w:cs="Times New Roman"/>
          <w:color w:val="000000" w:themeColor="text1"/>
          <w:sz w:val="28"/>
          <w:szCs w:val="28"/>
        </w:rPr>
      </w:pPr>
      <w:r w:rsidRPr="00037BC3">
        <w:rPr>
          <w:rFonts w:ascii="黑体" w:eastAsia="黑体" w:hAnsi="Times New Roman" w:cs="Times New Roman" w:hint="eastAsia"/>
          <w:color w:val="000000" w:themeColor="text1"/>
          <w:sz w:val="28"/>
          <w:szCs w:val="28"/>
        </w:rPr>
        <w:t>二</w:t>
      </w:r>
      <w:r w:rsidR="006A111E" w:rsidRPr="00037BC3">
        <w:rPr>
          <w:rFonts w:ascii="黑体" w:eastAsia="黑体" w:hAnsi="Times New Roman" w:cs="Times New Roman" w:hint="eastAsia"/>
          <w:color w:val="000000" w:themeColor="text1"/>
          <w:sz w:val="28"/>
          <w:szCs w:val="28"/>
        </w:rPr>
        <w:t>、入学要求</w:t>
      </w:r>
    </w:p>
    <w:p w14:paraId="089D571F" w14:textId="77777777" w:rsidR="006A111E" w:rsidRPr="00037BC3" w:rsidRDefault="006A111E" w:rsidP="00C07D6D">
      <w:pPr>
        <w:spacing w:line="300" w:lineRule="auto"/>
        <w:ind w:firstLine="480"/>
        <w:rPr>
          <w:rFonts w:ascii="Times New Roman" w:eastAsia="宋体" w:hAnsi="Times New Roman" w:cs="Times New Roman"/>
          <w:color w:val="000000" w:themeColor="text1"/>
          <w:sz w:val="24"/>
          <w:szCs w:val="24"/>
        </w:rPr>
      </w:pPr>
      <w:r w:rsidRPr="00037BC3">
        <w:rPr>
          <w:rFonts w:ascii="Times New Roman" w:eastAsia="宋体" w:hAnsi="Times New Roman" w:cs="Times New Roman" w:hint="eastAsia"/>
          <w:color w:val="000000" w:themeColor="text1"/>
          <w:sz w:val="24"/>
          <w:szCs w:val="24"/>
        </w:rPr>
        <w:t>应届高中毕业生、中职毕业生</w:t>
      </w:r>
      <w:r w:rsidR="00037361" w:rsidRPr="00037BC3">
        <w:rPr>
          <w:rFonts w:ascii="Times New Roman" w:eastAsia="宋体" w:hAnsi="Times New Roman" w:cs="Times New Roman" w:hint="eastAsia"/>
          <w:color w:val="000000" w:themeColor="text1"/>
          <w:sz w:val="24"/>
          <w:szCs w:val="24"/>
        </w:rPr>
        <w:t>、同等学历社会人员</w:t>
      </w:r>
      <w:r w:rsidRPr="00037BC3">
        <w:rPr>
          <w:rFonts w:ascii="Times New Roman" w:eastAsia="宋体" w:hAnsi="Times New Roman" w:cs="Times New Roman" w:hint="eastAsia"/>
          <w:color w:val="000000" w:themeColor="text1"/>
          <w:sz w:val="24"/>
          <w:szCs w:val="24"/>
        </w:rPr>
        <w:t>等</w:t>
      </w:r>
    </w:p>
    <w:p w14:paraId="44E19EAF" w14:textId="77777777" w:rsidR="009F19BD" w:rsidRPr="00037BC3" w:rsidRDefault="009F19BD" w:rsidP="009F19BD">
      <w:pPr>
        <w:tabs>
          <w:tab w:val="left" w:pos="720"/>
        </w:tabs>
        <w:spacing w:line="300" w:lineRule="auto"/>
        <w:ind w:firstLineChars="200" w:firstLine="560"/>
        <w:rPr>
          <w:rFonts w:ascii="黑体" w:eastAsia="黑体" w:hAnsi="Times New Roman" w:cs="Times New Roman"/>
          <w:color w:val="000000" w:themeColor="text1"/>
          <w:sz w:val="28"/>
          <w:szCs w:val="28"/>
        </w:rPr>
      </w:pPr>
      <w:r w:rsidRPr="00037BC3">
        <w:rPr>
          <w:rFonts w:ascii="黑体" w:eastAsia="黑体" w:hAnsi="Times New Roman" w:cs="Times New Roman" w:hint="eastAsia"/>
          <w:color w:val="000000" w:themeColor="text1"/>
          <w:sz w:val="28"/>
          <w:szCs w:val="28"/>
        </w:rPr>
        <w:t>三、修业年限</w:t>
      </w:r>
    </w:p>
    <w:p w14:paraId="1E9171FF" w14:textId="77777777" w:rsidR="009F19BD" w:rsidRPr="00037BC3" w:rsidRDefault="009F19BD" w:rsidP="009F19BD">
      <w:pPr>
        <w:adjustRightInd w:val="0"/>
        <w:snapToGrid w:val="0"/>
        <w:spacing w:line="300" w:lineRule="auto"/>
        <w:rPr>
          <w:rFonts w:ascii="Times New Roman" w:eastAsia="宋体" w:hAnsi="Times New Roman" w:cs="Times New Roman"/>
          <w:color w:val="000000" w:themeColor="text1"/>
          <w:sz w:val="24"/>
          <w:szCs w:val="24"/>
        </w:rPr>
      </w:pPr>
      <w:r w:rsidRPr="00037BC3">
        <w:rPr>
          <w:rFonts w:ascii="Times New Roman" w:eastAsia="宋体" w:hAnsi="Times New Roman" w:cs="Times New Roman" w:hint="eastAsia"/>
          <w:color w:val="000000" w:themeColor="text1"/>
          <w:sz w:val="24"/>
          <w:szCs w:val="24"/>
        </w:rPr>
        <w:t xml:space="preserve">    </w:t>
      </w:r>
      <w:r w:rsidRPr="00037BC3">
        <w:rPr>
          <w:rFonts w:ascii="Times New Roman" w:eastAsia="宋体" w:hAnsi="Times New Roman" w:cs="Times New Roman" w:hint="eastAsia"/>
          <w:color w:val="000000" w:themeColor="text1"/>
          <w:sz w:val="24"/>
          <w:szCs w:val="24"/>
        </w:rPr>
        <w:t>三年制专科、基本修业年限</w:t>
      </w:r>
      <w:r w:rsidRPr="00037BC3">
        <w:rPr>
          <w:rFonts w:ascii="Times New Roman" w:eastAsia="宋体" w:hAnsi="Times New Roman" w:cs="Times New Roman" w:hint="eastAsia"/>
          <w:color w:val="000000" w:themeColor="text1"/>
          <w:sz w:val="24"/>
          <w:szCs w:val="24"/>
        </w:rPr>
        <w:t>3</w:t>
      </w:r>
      <w:r w:rsidRPr="00037BC3">
        <w:rPr>
          <w:rFonts w:ascii="Times New Roman" w:eastAsia="宋体" w:hAnsi="Times New Roman" w:cs="Times New Roman" w:hint="eastAsia"/>
          <w:color w:val="000000" w:themeColor="text1"/>
          <w:sz w:val="24"/>
          <w:szCs w:val="24"/>
        </w:rPr>
        <w:t>年。</w:t>
      </w:r>
    </w:p>
    <w:p w14:paraId="4CCF15FC" w14:textId="77777777" w:rsidR="009F19BD" w:rsidRPr="00037BC3" w:rsidRDefault="009F19BD" w:rsidP="009F19BD">
      <w:pPr>
        <w:tabs>
          <w:tab w:val="left" w:pos="720"/>
        </w:tabs>
        <w:spacing w:line="300" w:lineRule="auto"/>
        <w:ind w:firstLineChars="200" w:firstLine="560"/>
        <w:rPr>
          <w:rFonts w:ascii="黑体" w:eastAsia="黑体" w:hAnsi="Times New Roman" w:cs="Times New Roman"/>
          <w:color w:val="000000" w:themeColor="text1"/>
          <w:sz w:val="28"/>
          <w:szCs w:val="28"/>
        </w:rPr>
      </w:pPr>
      <w:r w:rsidRPr="00037BC3">
        <w:rPr>
          <w:rFonts w:ascii="黑体" w:eastAsia="黑体" w:hAnsi="Times New Roman" w:cs="Times New Roman" w:hint="eastAsia"/>
          <w:color w:val="000000" w:themeColor="text1"/>
          <w:sz w:val="28"/>
          <w:szCs w:val="28"/>
        </w:rPr>
        <w:t>四、职业面向</w:t>
      </w:r>
    </w:p>
    <w:p w14:paraId="3F8B2FED" w14:textId="78D29A57" w:rsidR="009F19BD" w:rsidRPr="00037BC3" w:rsidRDefault="009F19BD" w:rsidP="004B15A0">
      <w:pPr>
        <w:adjustRightInd w:val="0"/>
        <w:snapToGrid w:val="0"/>
        <w:spacing w:line="300" w:lineRule="auto"/>
        <w:ind w:firstLine="480"/>
        <w:rPr>
          <w:rFonts w:ascii="宋体" w:eastAsia="宋体" w:hAnsi="宋体"/>
          <w:noProof/>
          <w:color w:val="000000" w:themeColor="text1"/>
          <w:sz w:val="24"/>
          <w:szCs w:val="24"/>
        </w:rPr>
      </w:pPr>
      <w:r w:rsidRPr="00037BC3">
        <w:rPr>
          <w:rFonts w:ascii="宋体" w:eastAsia="宋体" w:hAnsi="宋体" w:cs="Times New Roman" w:hint="eastAsia"/>
          <w:color w:val="000000" w:themeColor="text1"/>
          <w:sz w:val="24"/>
          <w:szCs w:val="24"/>
        </w:rPr>
        <w:t>注释：</w:t>
      </w:r>
      <w:r w:rsidRPr="00037BC3">
        <w:rPr>
          <w:rFonts w:ascii="宋体" w:eastAsia="宋体" w:hAnsi="宋体" w:hint="eastAsia"/>
          <w:noProof/>
          <w:color w:val="000000" w:themeColor="text1"/>
          <w:sz w:val="24"/>
          <w:szCs w:val="24"/>
        </w:rPr>
        <w:t>所属专业大类及所属专业类应依据现行专业目录；对应行业参照现行的《国民经济行业分类》；主要职业类别参照现行的《国家职业分类大典》；根据行业企业调研，明确主要岗位类别（或技术领域）；根据实际情况举例职业资格证书或技能等级证书。</w:t>
      </w:r>
    </w:p>
    <w:p w14:paraId="510CF2FC" w14:textId="2FD340A9" w:rsidR="004B15A0" w:rsidRPr="00037BC3" w:rsidRDefault="004B15A0" w:rsidP="006D4E1B">
      <w:pPr>
        <w:adjustRightInd w:val="0"/>
        <w:snapToGrid w:val="0"/>
        <w:jc w:val="center"/>
        <w:rPr>
          <w:rFonts w:ascii="宋体" w:eastAsia="宋体" w:hAnsi="宋体" w:cs="Times New Roman"/>
          <w:b/>
          <w:color w:val="000000" w:themeColor="text1"/>
          <w:szCs w:val="21"/>
        </w:rPr>
      </w:pPr>
      <w:r w:rsidRPr="00037BC3">
        <w:rPr>
          <w:rFonts w:ascii="宋体" w:eastAsia="宋体" w:hAnsi="宋体" w:hint="eastAsia"/>
          <w:b/>
          <w:noProof/>
          <w:color w:val="000000" w:themeColor="text1"/>
          <w:szCs w:val="21"/>
        </w:rPr>
        <w:t xml:space="preserve">表1 </w:t>
      </w:r>
      <w:r w:rsidR="004A097F" w:rsidRPr="00037BC3">
        <w:rPr>
          <w:rFonts w:ascii="宋体" w:eastAsia="宋体" w:hAnsi="宋体" w:hint="eastAsia"/>
          <w:b/>
          <w:noProof/>
          <w:color w:val="000000" w:themeColor="text1"/>
          <w:szCs w:val="21"/>
        </w:rPr>
        <w:t>**专业主要就业岗位及资格证书</w:t>
      </w:r>
    </w:p>
    <w:tbl>
      <w:tblPr>
        <w:tblpPr w:leftFromText="180" w:rightFromText="180" w:vertAnchor="text" w:horzAnchor="margin" w:tblpXSpec="center" w:tblpY="67"/>
        <w:tblW w:w="8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96"/>
        <w:gridCol w:w="1336"/>
        <w:gridCol w:w="1134"/>
        <w:gridCol w:w="1560"/>
        <w:gridCol w:w="1696"/>
        <w:gridCol w:w="1700"/>
      </w:tblGrid>
      <w:tr w:rsidR="00037BC3" w:rsidRPr="00037BC3" w14:paraId="373AEA1D" w14:textId="77777777" w:rsidTr="004A097F">
        <w:trPr>
          <w:trHeight w:hRule="exact" w:val="863"/>
        </w:trPr>
        <w:tc>
          <w:tcPr>
            <w:tcW w:w="1496" w:type="dxa"/>
            <w:tcBorders>
              <w:top w:val="single" w:sz="4" w:space="0" w:color="000000"/>
              <w:left w:val="single" w:sz="4" w:space="0" w:color="000000"/>
              <w:bottom w:val="single" w:sz="4" w:space="0" w:color="000000"/>
              <w:right w:val="single" w:sz="4" w:space="0" w:color="000000"/>
            </w:tcBorders>
            <w:vAlign w:val="center"/>
            <w:hideMark/>
          </w:tcPr>
          <w:p w14:paraId="59BA6698" w14:textId="77777777" w:rsidR="009F19BD" w:rsidRPr="00037BC3" w:rsidRDefault="009F19BD" w:rsidP="0000222A">
            <w:pPr>
              <w:adjustRightInd w:val="0"/>
              <w:snapToGrid w:val="0"/>
              <w:jc w:val="center"/>
              <w:rPr>
                <w:rFonts w:ascii="宋体" w:eastAsia="宋体" w:hAnsi="宋体"/>
                <w:color w:val="000000" w:themeColor="text1"/>
              </w:rPr>
            </w:pPr>
            <w:r w:rsidRPr="00037BC3">
              <w:rPr>
                <w:rFonts w:ascii="宋体" w:eastAsia="宋体" w:hAnsi="宋体" w:hint="eastAsia"/>
                <w:color w:val="000000" w:themeColor="text1"/>
              </w:rPr>
              <w:t>所属专业大类（代码）</w:t>
            </w:r>
          </w:p>
        </w:tc>
        <w:tc>
          <w:tcPr>
            <w:tcW w:w="1336" w:type="dxa"/>
            <w:tcBorders>
              <w:top w:val="single" w:sz="4" w:space="0" w:color="000000"/>
              <w:left w:val="single" w:sz="4" w:space="0" w:color="000000"/>
              <w:bottom w:val="single" w:sz="4" w:space="0" w:color="000000"/>
              <w:right w:val="single" w:sz="4" w:space="0" w:color="000000"/>
            </w:tcBorders>
            <w:vAlign w:val="center"/>
            <w:hideMark/>
          </w:tcPr>
          <w:p w14:paraId="5EFECAB4" w14:textId="77777777" w:rsidR="009F19BD" w:rsidRPr="00037BC3" w:rsidRDefault="009F19BD" w:rsidP="0000222A">
            <w:pPr>
              <w:adjustRightInd w:val="0"/>
              <w:snapToGrid w:val="0"/>
              <w:jc w:val="center"/>
              <w:rPr>
                <w:rFonts w:ascii="宋体" w:eastAsia="宋体" w:hAnsi="宋体"/>
                <w:color w:val="000000" w:themeColor="text1"/>
              </w:rPr>
            </w:pPr>
            <w:r w:rsidRPr="00037BC3">
              <w:rPr>
                <w:rFonts w:ascii="宋体" w:eastAsia="宋体" w:hAnsi="宋体" w:hint="eastAsia"/>
                <w:color w:val="000000" w:themeColor="text1"/>
              </w:rPr>
              <w:t>所属专业类（代码）</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FB35466" w14:textId="77777777" w:rsidR="009F19BD" w:rsidRPr="00037BC3" w:rsidRDefault="009F19BD" w:rsidP="0000222A">
            <w:pPr>
              <w:adjustRightInd w:val="0"/>
              <w:snapToGrid w:val="0"/>
              <w:jc w:val="center"/>
              <w:rPr>
                <w:rFonts w:ascii="宋体" w:eastAsia="宋体" w:hAnsi="宋体"/>
                <w:color w:val="000000" w:themeColor="text1"/>
              </w:rPr>
            </w:pPr>
            <w:r w:rsidRPr="00037BC3">
              <w:rPr>
                <w:rFonts w:ascii="宋体" w:eastAsia="宋体" w:hAnsi="宋体" w:hint="eastAsia"/>
                <w:color w:val="000000" w:themeColor="text1"/>
              </w:rPr>
              <w:t>对应行业</w:t>
            </w:r>
          </w:p>
          <w:p w14:paraId="4DB9B44E" w14:textId="77777777" w:rsidR="009F19BD" w:rsidRPr="00037BC3" w:rsidRDefault="009F19BD" w:rsidP="0000222A">
            <w:pPr>
              <w:adjustRightInd w:val="0"/>
              <w:snapToGrid w:val="0"/>
              <w:jc w:val="center"/>
              <w:rPr>
                <w:rFonts w:ascii="宋体" w:eastAsia="宋体" w:hAnsi="宋体"/>
                <w:color w:val="000000" w:themeColor="text1"/>
              </w:rPr>
            </w:pPr>
            <w:r w:rsidRPr="00037BC3">
              <w:rPr>
                <w:rFonts w:ascii="宋体" w:eastAsia="宋体" w:hAnsi="宋体" w:hint="eastAsia"/>
                <w:color w:val="000000" w:themeColor="text1"/>
              </w:rPr>
              <w:t>（代码）</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846F9DD" w14:textId="77777777" w:rsidR="009F19BD" w:rsidRPr="00037BC3" w:rsidRDefault="009F19BD" w:rsidP="0000222A">
            <w:pPr>
              <w:adjustRightInd w:val="0"/>
              <w:snapToGrid w:val="0"/>
              <w:jc w:val="center"/>
              <w:rPr>
                <w:rFonts w:ascii="宋体" w:eastAsia="宋体" w:hAnsi="宋体"/>
                <w:color w:val="000000" w:themeColor="text1"/>
              </w:rPr>
            </w:pPr>
            <w:r w:rsidRPr="00037BC3">
              <w:rPr>
                <w:rFonts w:ascii="宋体" w:eastAsia="宋体" w:hAnsi="宋体" w:hint="eastAsia"/>
                <w:color w:val="000000" w:themeColor="text1"/>
              </w:rPr>
              <w:t>主要职业类别（代码）</w:t>
            </w:r>
          </w:p>
        </w:tc>
        <w:tc>
          <w:tcPr>
            <w:tcW w:w="1696" w:type="dxa"/>
            <w:tcBorders>
              <w:top w:val="single" w:sz="4" w:space="0" w:color="000000"/>
              <w:left w:val="single" w:sz="4" w:space="0" w:color="000000"/>
              <w:bottom w:val="single" w:sz="4" w:space="0" w:color="000000"/>
              <w:right w:val="single" w:sz="4" w:space="0" w:color="000000"/>
            </w:tcBorders>
            <w:vAlign w:val="center"/>
            <w:hideMark/>
          </w:tcPr>
          <w:p w14:paraId="05EC71D9" w14:textId="450F2E3A" w:rsidR="009F19BD" w:rsidRPr="00037BC3" w:rsidRDefault="009F19BD" w:rsidP="0000222A">
            <w:pPr>
              <w:adjustRightInd w:val="0"/>
              <w:snapToGrid w:val="0"/>
              <w:jc w:val="center"/>
              <w:rPr>
                <w:rFonts w:ascii="宋体" w:eastAsia="宋体" w:hAnsi="宋体"/>
                <w:color w:val="000000" w:themeColor="text1"/>
              </w:rPr>
            </w:pPr>
            <w:r w:rsidRPr="00037BC3">
              <w:rPr>
                <w:rFonts w:ascii="宋体" w:eastAsia="宋体" w:hAnsi="宋体" w:hint="eastAsia"/>
                <w:color w:val="000000" w:themeColor="text1"/>
              </w:rPr>
              <w:t>主要岗位类别</w:t>
            </w:r>
            <w:r w:rsidR="004A097F" w:rsidRPr="00037BC3">
              <w:rPr>
                <w:rFonts w:ascii="宋体" w:eastAsia="宋体" w:hAnsi="宋体" w:hint="eastAsia"/>
                <w:color w:val="000000" w:themeColor="text1"/>
              </w:rPr>
              <w:t>（</w:t>
            </w:r>
            <w:r w:rsidRPr="00037BC3">
              <w:rPr>
                <w:rFonts w:ascii="宋体" w:eastAsia="宋体" w:hAnsi="宋体" w:hint="eastAsia"/>
                <w:color w:val="000000" w:themeColor="text1"/>
              </w:rPr>
              <w:t>或技术领域</w:t>
            </w:r>
            <w:r w:rsidR="004A097F" w:rsidRPr="00037BC3">
              <w:rPr>
                <w:rFonts w:ascii="宋体" w:eastAsia="宋体" w:hAnsi="宋体" w:hint="eastAsia"/>
                <w:color w:val="000000" w:themeColor="text1"/>
              </w:rPr>
              <w:t>）</w:t>
            </w:r>
          </w:p>
        </w:tc>
        <w:tc>
          <w:tcPr>
            <w:tcW w:w="1700" w:type="dxa"/>
            <w:tcBorders>
              <w:top w:val="single" w:sz="4" w:space="0" w:color="000000"/>
              <w:left w:val="single" w:sz="4" w:space="0" w:color="000000"/>
              <w:bottom w:val="single" w:sz="4" w:space="0" w:color="000000"/>
              <w:right w:val="single" w:sz="4" w:space="0" w:color="000000"/>
            </w:tcBorders>
            <w:vAlign w:val="center"/>
          </w:tcPr>
          <w:p w14:paraId="5AD84E26" w14:textId="77777777" w:rsidR="009F19BD" w:rsidRPr="00037BC3" w:rsidRDefault="009F19BD" w:rsidP="0000222A">
            <w:pPr>
              <w:adjustRightInd w:val="0"/>
              <w:snapToGrid w:val="0"/>
              <w:jc w:val="center"/>
              <w:rPr>
                <w:rFonts w:ascii="宋体" w:eastAsia="宋体" w:hAnsi="宋体"/>
                <w:color w:val="000000" w:themeColor="text1"/>
              </w:rPr>
            </w:pPr>
            <w:r w:rsidRPr="00037BC3">
              <w:rPr>
                <w:rFonts w:ascii="宋体" w:eastAsia="宋体" w:hAnsi="宋体" w:hint="eastAsia"/>
                <w:color w:val="000000" w:themeColor="text1"/>
              </w:rPr>
              <w:t>职业资格证书或技能等级证书</w:t>
            </w:r>
          </w:p>
        </w:tc>
      </w:tr>
      <w:tr w:rsidR="00037BC3" w:rsidRPr="00037BC3" w14:paraId="721E3F87" w14:textId="77777777" w:rsidTr="004A097F">
        <w:trPr>
          <w:trHeight w:hRule="exact" w:val="945"/>
        </w:trPr>
        <w:tc>
          <w:tcPr>
            <w:tcW w:w="1496" w:type="dxa"/>
            <w:tcBorders>
              <w:top w:val="single" w:sz="4" w:space="0" w:color="000000"/>
              <w:left w:val="single" w:sz="4" w:space="0" w:color="000000"/>
              <w:bottom w:val="single" w:sz="4" w:space="0" w:color="000000"/>
              <w:right w:val="single" w:sz="4" w:space="0" w:color="000000"/>
            </w:tcBorders>
            <w:vAlign w:val="center"/>
          </w:tcPr>
          <w:p w14:paraId="6A3419FF" w14:textId="77777777" w:rsidR="009F19BD" w:rsidRPr="00037BC3" w:rsidRDefault="009F19BD" w:rsidP="0000222A">
            <w:pPr>
              <w:spacing w:line="360" w:lineRule="auto"/>
              <w:jc w:val="center"/>
              <w:rPr>
                <w:rFonts w:ascii="微软雅黑" w:eastAsia="微软雅黑" w:hAnsi="微软雅黑"/>
                <w:b/>
                <w:bCs/>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vAlign w:val="center"/>
          </w:tcPr>
          <w:p w14:paraId="6BD64611" w14:textId="77777777" w:rsidR="009F19BD" w:rsidRPr="00037BC3" w:rsidRDefault="009F19BD" w:rsidP="0000222A">
            <w:pPr>
              <w:spacing w:line="360" w:lineRule="auto"/>
              <w:jc w:val="center"/>
              <w:rPr>
                <w:rFonts w:ascii="微软雅黑" w:eastAsia="微软雅黑" w:hAnsi="微软雅黑"/>
                <w:b/>
                <w:bCs/>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64AF2BD" w14:textId="77777777" w:rsidR="009F19BD" w:rsidRPr="00037BC3" w:rsidRDefault="009F19BD" w:rsidP="0000222A">
            <w:pPr>
              <w:spacing w:line="360" w:lineRule="auto"/>
              <w:jc w:val="center"/>
              <w:rPr>
                <w:rFonts w:ascii="微软雅黑" w:eastAsia="微软雅黑" w:hAnsi="微软雅黑"/>
                <w:b/>
                <w:bCs/>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44EFA2D" w14:textId="77777777" w:rsidR="009F19BD" w:rsidRPr="00037BC3" w:rsidRDefault="009F19BD" w:rsidP="0000222A">
            <w:pPr>
              <w:spacing w:line="360" w:lineRule="auto"/>
              <w:jc w:val="center"/>
              <w:rPr>
                <w:rFonts w:ascii="微软雅黑" w:eastAsia="微软雅黑" w:hAnsi="微软雅黑"/>
                <w:b/>
                <w:bCs/>
                <w:color w:val="000000" w:themeColor="text1"/>
              </w:rPr>
            </w:pPr>
          </w:p>
        </w:tc>
        <w:tc>
          <w:tcPr>
            <w:tcW w:w="1696" w:type="dxa"/>
            <w:tcBorders>
              <w:top w:val="single" w:sz="4" w:space="0" w:color="000000"/>
              <w:left w:val="single" w:sz="4" w:space="0" w:color="000000"/>
              <w:bottom w:val="single" w:sz="4" w:space="0" w:color="000000"/>
              <w:right w:val="single" w:sz="4" w:space="0" w:color="000000"/>
            </w:tcBorders>
            <w:vAlign w:val="center"/>
          </w:tcPr>
          <w:p w14:paraId="74E06F0E" w14:textId="77777777" w:rsidR="009F19BD" w:rsidRPr="00037BC3" w:rsidRDefault="009F19BD" w:rsidP="0000222A">
            <w:pPr>
              <w:spacing w:line="360" w:lineRule="auto"/>
              <w:jc w:val="center"/>
              <w:rPr>
                <w:rFonts w:ascii="微软雅黑" w:eastAsia="微软雅黑" w:hAnsi="微软雅黑"/>
                <w:b/>
                <w:bCs/>
                <w:color w:val="000000" w:themeColor="text1"/>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61115CB4" w14:textId="77777777" w:rsidR="009F19BD" w:rsidRPr="00037BC3" w:rsidRDefault="009F19BD" w:rsidP="0000222A">
            <w:pPr>
              <w:spacing w:line="360" w:lineRule="auto"/>
              <w:jc w:val="center"/>
              <w:rPr>
                <w:rFonts w:ascii="微软雅黑" w:eastAsia="微软雅黑" w:hAnsi="微软雅黑"/>
                <w:b/>
                <w:bCs/>
                <w:color w:val="000000" w:themeColor="text1"/>
              </w:rPr>
            </w:pPr>
          </w:p>
        </w:tc>
      </w:tr>
    </w:tbl>
    <w:p w14:paraId="0D780B97" w14:textId="77777777" w:rsidR="009F19BD" w:rsidRPr="00037BC3" w:rsidRDefault="009F19BD" w:rsidP="009F19BD">
      <w:pPr>
        <w:spacing w:line="300" w:lineRule="auto"/>
        <w:rPr>
          <w:rFonts w:ascii="Times New Roman" w:eastAsia="宋体" w:hAnsi="Times New Roman" w:cs="Times New Roman"/>
          <w:color w:val="000000" w:themeColor="text1"/>
          <w:sz w:val="24"/>
          <w:szCs w:val="24"/>
        </w:rPr>
      </w:pPr>
    </w:p>
    <w:p w14:paraId="5CDFC529" w14:textId="77777777" w:rsidR="006A111E" w:rsidRPr="00037BC3" w:rsidRDefault="00715532" w:rsidP="00C07D6D">
      <w:pPr>
        <w:tabs>
          <w:tab w:val="left" w:pos="720"/>
        </w:tabs>
        <w:adjustRightInd w:val="0"/>
        <w:snapToGrid w:val="0"/>
        <w:spacing w:line="300" w:lineRule="auto"/>
        <w:ind w:firstLineChars="200" w:firstLine="560"/>
        <w:rPr>
          <w:rFonts w:ascii="黑体" w:eastAsia="黑体" w:hAnsi="Times New Roman" w:cs="Times New Roman"/>
          <w:color w:val="000000" w:themeColor="text1"/>
          <w:sz w:val="28"/>
          <w:szCs w:val="28"/>
        </w:rPr>
      </w:pPr>
      <w:r w:rsidRPr="00037BC3">
        <w:rPr>
          <w:rFonts w:ascii="黑体" w:eastAsia="黑体" w:hAnsi="Times New Roman" w:cs="Times New Roman" w:hint="eastAsia"/>
          <w:color w:val="000000" w:themeColor="text1"/>
          <w:sz w:val="28"/>
          <w:szCs w:val="28"/>
        </w:rPr>
        <w:t>五</w:t>
      </w:r>
      <w:r w:rsidR="006A111E" w:rsidRPr="00037BC3">
        <w:rPr>
          <w:rFonts w:ascii="黑体" w:eastAsia="黑体" w:hAnsi="Times New Roman" w:cs="Times New Roman" w:hint="eastAsia"/>
          <w:color w:val="000000" w:themeColor="text1"/>
          <w:sz w:val="28"/>
          <w:szCs w:val="28"/>
        </w:rPr>
        <w:t>、</w:t>
      </w:r>
      <w:r w:rsidR="00037361" w:rsidRPr="00037BC3">
        <w:rPr>
          <w:rFonts w:ascii="黑体" w:eastAsia="黑体" w:hAnsi="Times New Roman" w:cs="Times New Roman" w:hint="eastAsia"/>
          <w:color w:val="000000" w:themeColor="text1"/>
          <w:sz w:val="28"/>
          <w:szCs w:val="28"/>
        </w:rPr>
        <w:t>培养目标与</w:t>
      </w:r>
      <w:r w:rsidR="006A111E" w:rsidRPr="00037BC3">
        <w:rPr>
          <w:rFonts w:ascii="黑体" w:eastAsia="黑体" w:hAnsi="Times New Roman" w:cs="Times New Roman" w:hint="eastAsia"/>
          <w:color w:val="000000" w:themeColor="text1"/>
          <w:sz w:val="28"/>
          <w:szCs w:val="28"/>
        </w:rPr>
        <w:t>培养规格</w:t>
      </w:r>
    </w:p>
    <w:p w14:paraId="0F9B9B5A" w14:textId="3EB3E578" w:rsidR="006A111E" w:rsidRPr="00037BC3" w:rsidRDefault="00440E2F" w:rsidP="00C07D6D">
      <w:pPr>
        <w:adjustRightInd w:val="0"/>
        <w:snapToGrid w:val="0"/>
        <w:spacing w:line="300" w:lineRule="auto"/>
        <w:ind w:firstLine="480"/>
        <w:rPr>
          <w:rFonts w:ascii="Times New Roman" w:eastAsia="宋体" w:hAnsi="Times New Roman" w:cs="Times New Roman"/>
          <w:color w:val="000000" w:themeColor="text1"/>
          <w:sz w:val="24"/>
          <w:szCs w:val="24"/>
        </w:rPr>
      </w:pPr>
      <w:r w:rsidRPr="00037BC3">
        <w:rPr>
          <w:rFonts w:ascii="Times New Roman" w:eastAsia="宋体" w:hAnsi="Times New Roman" w:cs="Times New Roman" w:hint="eastAsia"/>
          <w:color w:val="000000" w:themeColor="text1"/>
          <w:sz w:val="24"/>
          <w:szCs w:val="24"/>
        </w:rPr>
        <w:t>注释：根据本专业</w:t>
      </w:r>
      <w:r w:rsidR="006A111E" w:rsidRPr="00037BC3">
        <w:rPr>
          <w:rFonts w:ascii="Times New Roman" w:eastAsia="宋体" w:hAnsi="Times New Roman" w:cs="Times New Roman" w:hint="eastAsia"/>
          <w:color w:val="000000" w:themeColor="text1"/>
          <w:sz w:val="24"/>
          <w:szCs w:val="24"/>
        </w:rPr>
        <w:t>毕业生的就业范围及主要面向的工作岗位，详细说明本专业毕业所应具备的知识目标、能力目标、素质目标等职业核心能力要求，可参照</w:t>
      </w:r>
      <w:r w:rsidRPr="00037BC3">
        <w:rPr>
          <w:rFonts w:ascii="Times New Roman" w:eastAsia="宋体" w:hAnsi="Times New Roman" w:cs="Times New Roman" w:hint="eastAsia"/>
          <w:color w:val="000000" w:themeColor="text1"/>
          <w:sz w:val="24"/>
          <w:szCs w:val="24"/>
        </w:rPr>
        <w:t>《悉尼协议》毕业要求描述。可先以专业</w:t>
      </w:r>
      <w:r w:rsidR="006A111E" w:rsidRPr="00037BC3">
        <w:rPr>
          <w:rFonts w:ascii="Times New Roman" w:eastAsia="宋体" w:hAnsi="Times New Roman" w:cs="Times New Roman" w:hint="eastAsia"/>
          <w:color w:val="000000" w:themeColor="text1"/>
          <w:sz w:val="24"/>
          <w:szCs w:val="24"/>
        </w:rPr>
        <w:t>描述共性的，再以方向描述差异点，也</w:t>
      </w:r>
      <w:r w:rsidR="006A111E" w:rsidRPr="00037BC3">
        <w:rPr>
          <w:rFonts w:ascii="Times New Roman" w:eastAsia="宋体" w:hAnsi="Times New Roman" w:cs="Times New Roman" w:hint="eastAsia"/>
          <w:color w:val="000000" w:themeColor="text1"/>
          <w:sz w:val="24"/>
          <w:szCs w:val="24"/>
        </w:rPr>
        <w:lastRenderedPageBreak/>
        <w:t>可直接分专业方向描述。</w:t>
      </w:r>
    </w:p>
    <w:p w14:paraId="5FA37CEC" w14:textId="77777777" w:rsidR="00715532" w:rsidRPr="00037BC3" w:rsidRDefault="00715532" w:rsidP="00C07D6D">
      <w:pPr>
        <w:overflowPunct w:val="0"/>
        <w:adjustRightInd w:val="0"/>
        <w:snapToGrid w:val="0"/>
        <w:spacing w:line="300" w:lineRule="auto"/>
        <w:ind w:firstLineChars="200" w:firstLine="480"/>
        <w:outlineLvl w:val="0"/>
        <w:rPr>
          <w:rFonts w:ascii="黑体" w:eastAsia="黑体" w:hAnsi="黑体" w:cs="Times New Roman"/>
          <w:b/>
          <w:color w:val="000000" w:themeColor="text1"/>
          <w:sz w:val="24"/>
          <w:szCs w:val="24"/>
        </w:rPr>
      </w:pPr>
      <w:r w:rsidRPr="00037BC3">
        <w:rPr>
          <w:rFonts w:ascii="黑体" w:eastAsia="黑体" w:hAnsi="黑体" w:cs="Times New Roman"/>
          <w:b/>
          <w:color w:val="000000" w:themeColor="text1"/>
          <w:sz w:val="24"/>
          <w:szCs w:val="24"/>
        </w:rPr>
        <w:t>（一）培养目标</w:t>
      </w:r>
    </w:p>
    <w:p w14:paraId="1DFC508A" w14:textId="77777777" w:rsidR="00715532" w:rsidRPr="00037BC3" w:rsidRDefault="00715532" w:rsidP="00C07D6D">
      <w:pPr>
        <w:overflowPunct w:val="0"/>
        <w:adjustRightInd w:val="0"/>
        <w:snapToGrid w:val="0"/>
        <w:spacing w:line="300" w:lineRule="auto"/>
        <w:ind w:firstLineChars="200" w:firstLine="480"/>
        <w:outlineLvl w:val="0"/>
        <w:rPr>
          <w:rFonts w:ascii="Times New Roman" w:eastAsia="宋体" w:hAnsi="Times New Roman" w:cs="Times New Roman"/>
          <w:color w:val="000000" w:themeColor="text1"/>
          <w:sz w:val="24"/>
          <w:szCs w:val="24"/>
        </w:rPr>
      </w:pPr>
      <w:r w:rsidRPr="00037BC3">
        <w:rPr>
          <w:rFonts w:ascii="Times New Roman" w:eastAsia="宋体" w:hAnsi="Times New Roman" w:cs="Times New Roman"/>
          <w:color w:val="000000" w:themeColor="text1"/>
          <w:sz w:val="24"/>
          <w:szCs w:val="24"/>
        </w:rPr>
        <w:t>参照国家专业教学标准，科学合理确定本专业人才培养目标。</w:t>
      </w:r>
    </w:p>
    <w:p w14:paraId="73AA79B3" w14:textId="77777777" w:rsidR="00715532" w:rsidRPr="00037BC3" w:rsidRDefault="00715532" w:rsidP="00C07D6D">
      <w:pPr>
        <w:overflowPunct w:val="0"/>
        <w:adjustRightInd w:val="0"/>
        <w:snapToGrid w:val="0"/>
        <w:spacing w:line="300" w:lineRule="auto"/>
        <w:ind w:firstLineChars="200" w:firstLine="480"/>
        <w:outlineLvl w:val="0"/>
        <w:rPr>
          <w:rFonts w:ascii="黑体" w:eastAsia="黑体" w:hAnsi="黑体" w:cs="Times New Roman"/>
          <w:b/>
          <w:color w:val="000000" w:themeColor="text1"/>
          <w:sz w:val="24"/>
          <w:szCs w:val="24"/>
        </w:rPr>
      </w:pPr>
      <w:r w:rsidRPr="00037BC3">
        <w:rPr>
          <w:rFonts w:ascii="黑体" w:eastAsia="黑体" w:hAnsi="黑体" w:cs="Times New Roman"/>
          <w:b/>
          <w:color w:val="000000" w:themeColor="text1"/>
          <w:sz w:val="24"/>
          <w:szCs w:val="24"/>
        </w:rPr>
        <w:t>（二）培养规格</w:t>
      </w:r>
    </w:p>
    <w:p w14:paraId="133EBD06" w14:textId="1CBF0B33" w:rsidR="008A22DA" w:rsidRPr="00037BC3" w:rsidRDefault="00715532" w:rsidP="001C0FB4">
      <w:pPr>
        <w:adjustRightInd w:val="0"/>
        <w:snapToGrid w:val="0"/>
        <w:spacing w:line="300" w:lineRule="auto"/>
        <w:ind w:firstLine="480"/>
        <w:rPr>
          <w:rFonts w:ascii="Times New Roman" w:eastAsia="宋体" w:hAnsi="Times New Roman" w:cs="Times New Roman"/>
          <w:color w:val="000000" w:themeColor="text1"/>
          <w:sz w:val="24"/>
          <w:szCs w:val="24"/>
        </w:rPr>
      </w:pPr>
      <w:r w:rsidRPr="00037BC3">
        <w:rPr>
          <w:rFonts w:ascii="Times New Roman" w:eastAsia="宋体" w:hAnsi="Times New Roman" w:cs="Times New Roman"/>
          <w:color w:val="000000" w:themeColor="text1"/>
          <w:sz w:val="24"/>
          <w:szCs w:val="24"/>
        </w:rPr>
        <w:t>本专业毕业生应具备的素质、知识和能力等方面的要求，应将本专业所特有的，有别于其他专业的职业素养要求纳入。</w:t>
      </w:r>
    </w:p>
    <w:p w14:paraId="681D5581" w14:textId="77777777" w:rsidR="001C0FB4" w:rsidRPr="00037BC3" w:rsidRDefault="001C0FB4" w:rsidP="001C0FB4">
      <w:pPr>
        <w:adjustRightInd w:val="0"/>
        <w:snapToGrid w:val="0"/>
        <w:spacing w:line="300" w:lineRule="auto"/>
        <w:ind w:firstLine="480"/>
        <w:rPr>
          <w:rFonts w:ascii="Times New Roman" w:eastAsia="宋体" w:hAnsi="Times New Roman" w:cs="Times New Roman"/>
          <w:color w:val="000000" w:themeColor="text1"/>
          <w:sz w:val="24"/>
          <w:szCs w:val="24"/>
        </w:rPr>
      </w:pPr>
    </w:p>
    <w:p w14:paraId="51A098B3" w14:textId="77777777" w:rsidR="00715532" w:rsidRPr="00037BC3" w:rsidRDefault="00715532" w:rsidP="00C07D6D">
      <w:pPr>
        <w:tabs>
          <w:tab w:val="left" w:pos="720"/>
        </w:tabs>
        <w:adjustRightInd w:val="0"/>
        <w:snapToGrid w:val="0"/>
        <w:spacing w:line="300" w:lineRule="auto"/>
        <w:ind w:firstLineChars="200" w:firstLine="560"/>
        <w:rPr>
          <w:rFonts w:ascii="黑体" w:eastAsia="黑体" w:hAnsi="Times New Roman" w:cs="Times New Roman"/>
          <w:color w:val="000000" w:themeColor="text1"/>
          <w:sz w:val="28"/>
          <w:szCs w:val="28"/>
        </w:rPr>
      </w:pPr>
      <w:r w:rsidRPr="00037BC3">
        <w:rPr>
          <w:rFonts w:ascii="黑体" w:eastAsia="黑体" w:hAnsi="Times New Roman" w:cs="Times New Roman" w:hint="eastAsia"/>
          <w:color w:val="000000" w:themeColor="text1"/>
          <w:sz w:val="28"/>
          <w:szCs w:val="28"/>
        </w:rPr>
        <w:t>六、课程设置及要求</w:t>
      </w:r>
    </w:p>
    <w:p w14:paraId="0221CF85" w14:textId="0477EC2D" w:rsidR="00980147" w:rsidRPr="00037BC3" w:rsidRDefault="00317934" w:rsidP="00980147">
      <w:pPr>
        <w:pStyle w:val="af6"/>
        <w:numPr>
          <w:ilvl w:val="0"/>
          <w:numId w:val="5"/>
        </w:numPr>
        <w:adjustRightInd w:val="0"/>
        <w:snapToGrid w:val="0"/>
        <w:spacing w:line="300" w:lineRule="auto"/>
        <w:ind w:firstLineChars="0"/>
        <w:rPr>
          <w:rFonts w:ascii="黑体" w:eastAsia="黑体" w:hAnsi="黑体"/>
          <w:color w:val="000000" w:themeColor="text1"/>
          <w:sz w:val="24"/>
          <w:szCs w:val="24"/>
        </w:rPr>
      </w:pPr>
      <w:r w:rsidRPr="00037BC3">
        <w:rPr>
          <w:rFonts w:ascii="黑体" w:eastAsia="黑体" w:hAnsi="黑体" w:hint="eastAsia"/>
          <w:color w:val="000000" w:themeColor="text1"/>
          <w:sz w:val="24"/>
          <w:szCs w:val="24"/>
        </w:rPr>
        <w:t>公共</w:t>
      </w:r>
      <w:r w:rsidR="000C0F51" w:rsidRPr="00037BC3">
        <w:rPr>
          <w:rFonts w:ascii="黑体" w:eastAsia="黑体" w:hAnsi="黑体" w:hint="eastAsia"/>
          <w:color w:val="000000" w:themeColor="text1"/>
          <w:sz w:val="24"/>
          <w:szCs w:val="24"/>
        </w:rPr>
        <w:t>基础</w:t>
      </w:r>
      <w:r w:rsidR="005D0EAD" w:rsidRPr="00037BC3">
        <w:rPr>
          <w:rFonts w:ascii="黑体" w:eastAsia="黑体" w:hAnsi="黑体" w:hint="eastAsia"/>
          <w:color w:val="000000" w:themeColor="text1"/>
          <w:sz w:val="24"/>
          <w:szCs w:val="24"/>
        </w:rPr>
        <w:t>课程</w:t>
      </w:r>
    </w:p>
    <w:p w14:paraId="07AC3505" w14:textId="6BA5EA10" w:rsidR="00980147" w:rsidRPr="00037BC3" w:rsidRDefault="00980147" w:rsidP="00980147">
      <w:pPr>
        <w:adjustRightInd w:val="0"/>
        <w:snapToGrid w:val="0"/>
        <w:jc w:val="center"/>
        <w:rPr>
          <w:rFonts w:ascii="宋体" w:eastAsia="宋体" w:hAnsi="宋体"/>
          <w:b/>
          <w:color w:val="000000" w:themeColor="text1"/>
          <w:szCs w:val="21"/>
        </w:rPr>
      </w:pPr>
      <w:r w:rsidRPr="00037BC3">
        <w:rPr>
          <w:rFonts w:ascii="宋体" w:eastAsia="宋体" w:hAnsi="宋体" w:hint="eastAsia"/>
          <w:b/>
          <w:color w:val="000000" w:themeColor="text1"/>
          <w:szCs w:val="21"/>
        </w:rPr>
        <w:t>表 公共基础课程设置表</w:t>
      </w:r>
    </w:p>
    <w:tbl>
      <w:tblPr>
        <w:tblStyle w:val="af0"/>
        <w:tblW w:w="9219" w:type="dxa"/>
        <w:jc w:val="center"/>
        <w:tblLook w:val="04A0" w:firstRow="1" w:lastRow="0" w:firstColumn="1" w:lastColumn="0" w:noHBand="0" w:noVBand="1"/>
      </w:tblPr>
      <w:tblGrid>
        <w:gridCol w:w="702"/>
        <w:gridCol w:w="1134"/>
        <w:gridCol w:w="3877"/>
        <w:gridCol w:w="3506"/>
      </w:tblGrid>
      <w:tr w:rsidR="00037BC3" w:rsidRPr="00037BC3" w14:paraId="7651F190" w14:textId="55106203" w:rsidTr="007F370B">
        <w:trPr>
          <w:jc w:val="center"/>
        </w:trPr>
        <w:tc>
          <w:tcPr>
            <w:tcW w:w="702" w:type="dxa"/>
            <w:vAlign w:val="center"/>
          </w:tcPr>
          <w:p w14:paraId="2DE693A6" w14:textId="39D5DA14" w:rsidR="00436539" w:rsidRPr="00037BC3" w:rsidRDefault="00436539" w:rsidP="007F370B">
            <w:pPr>
              <w:adjustRightInd w:val="0"/>
              <w:snapToGrid w:val="0"/>
              <w:jc w:val="center"/>
              <w:rPr>
                <w:rFonts w:ascii="宋体" w:hAnsi="宋体"/>
                <w:b/>
                <w:color w:val="000000" w:themeColor="text1"/>
                <w:szCs w:val="21"/>
              </w:rPr>
            </w:pPr>
            <w:r w:rsidRPr="00037BC3">
              <w:rPr>
                <w:rFonts w:ascii="宋体" w:hAnsi="宋体" w:hint="eastAsia"/>
                <w:b/>
                <w:color w:val="000000" w:themeColor="text1"/>
                <w:szCs w:val="21"/>
              </w:rPr>
              <w:t>序号</w:t>
            </w:r>
          </w:p>
        </w:tc>
        <w:tc>
          <w:tcPr>
            <w:tcW w:w="1134" w:type="dxa"/>
            <w:vAlign w:val="center"/>
          </w:tcPr>
          <w:p w14:paraId="568D247C" w14:textId="6A893C98" w:rsidR="00436539" w:rsidRPr="00037BC3" w:rsidRDefault="00436539" w:rsidP="007F370B">
            <w:pPr>
              <w:adjustRightInd w:val="0"/>
              <w:snapToGrid w:val="0"/>
              <w:jc w:val="center"/>
              <w:rPr>
                <w:rFonts w:ascii="宋体" w:hAnsi="宋体"/>
                <w:b/>
                <w:color w:val="000000" w:themeColor="text1"/>
                <w:sz w:val="21"/>
                <w:szCs w:val="21"/>
              </w:rPr>
            </w:pPr>
            <w:r w:rsidRPr="00037BC3">
              <w:rPr>
                <w:rFonts w:ascii="宋体" w:hAnsi="宋体" w:hint="eastAsia"/>
                <w:b/>
                <w:color w:val="000000" w:themeColor="text1"/>
                <w:sz w:val="21"/>
                <w:szCs w:val="21"/>
              </w:rPr>
              <w:t>课程名称</w:t>
            </w:r>
          </w:p>
        </w:tc>
        <w:tc>
          <w:tcPr>
            <w:tcW w:w="3877" w:type="dxa"/>
            <w:vAlign w:val="center"/>
          </w:tcPr>
          <w:p w14:paraId="243091B1" w14:textId="182000E1" w:rsidR="00436539" w:rsidRPr="00037BC3" w:rsidRDefault="00436539" w:rsidP="007F370B">
            <w:pPr>
              <w:adjustRightInd w:val="0"/>
              <w:snapToGrid w:val="0"/>
              <w:jc w:val="center"/>
              <w:rPr>
                <w:rFonts w:ascii="宋体" w:hAnsi="宋体"/>
                <w:b/>
                <w:color w:val="000000" w:themeColor="text1"/>
                <w:sz w:val="21"/>
                <w:szCs w:val="21"/>
              </w:rPr>
            </w:pPr>
            <w:r w:rsidRPr="00037BC3">
              <w:rPr>
                <w:rFonts w:ascii="宋体" w:hAnsi="宋体" w:hint="eastAsia"/>
                <w:b/>
                <w:color w:val="000000" w:themeColor="text1"/>
                <w:sz w:val="21"/>
                <w:szCs w:val="21"/>
              </w:rPr>
              <w:t>教学目标</w:t>
            </w:r>
          </w:p>
        </w:tc>
        <w:tc>
          <w:tcPr>
            <w:tcW w:w="3506" w:type="dxa"/>
            <w:vAlign w:val="center"/>
          </w:tcPr>
          <w:p w14:paraId="708CFD5E" w14:textId="3CF44A94" w:rsidR="00436539" w:rsidRPr="00037BC3" w:rsidRDefault="00436539" w:rsidP="007F370B">
            <w:pPr>
              <w:adjustRightInd w:val="0"/>
              <w:snapToGrid w:val="0"/>
              <w:jc w:val="center"/>
              <w:rPr>
                <w:rFonts w:ascii="宋体" w:hAnsi="宋体"/>
                <w:b/>
                <w:color w:val="000000" w:themeColor="text1"/>
                <w:sz w:val="21"/>
                <w:szCs w:val="21"/>
              </w:rPr>
            </w:pPr>
            <w:r w:rsidRPr="00037BC3">
              <w:rPr>
                <w:rFonts w:ascii="宋体" w:hAnsi="宋体" w:hint="eastAsia"/>
                <w:b/>
                <w:color w:val="000000" w:themeColor="text1"/>
                <w:sz w:val="21"/>
                <w:szCs w:val="21"/>
              </w:rPr>
              <w:t>教学内容</w:t>
            </w:r>
          </w:p>
        </w:tc>
      </w:tr>
      <w:tr w:rsidR="00243B4B" w:rsidRPr="00037BC3" w14:paraId="2F09022B" w14:textId="6BE0F36F" w:rsidTr="007F370B">
        <w:trPr>
          <w:jc w:val="center"/>
        </w:trPr>
        <w:tc>
          <w:tcPr>
            <w:tcW w:w="702" w:type="dxa"/>
            <w:vAlign w:val="center"/>
          </w:tcPr>
          <w:p w14:paraId="7F1C4657" w14:textId="5C1C0303" w:rsidR="00243B4B" w:rsidRPr="00037BC3" w:rsidRDefault="00243B4B"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1</w:t>
            </w:r>
          </w:p>
        </w:tc>
        <w:tc>
          <w:tcPr>
            <w:tcW w:w="1134" w:type="dxa"/>
            <w:vAlign w:val="center"/>
          </w:tcPr>
          <w:p w14:paraId="4C983A86" w14:textId="01BB0786" w:rsidR="00243B4B" w:rsidRPr="00037BC3" w:rsidRDefault="00243B4B"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思想道德修养与法律基础</w:t>
            </w:r>
          </w:p>
        </w:tc>
        <w:tc>
          <w:tcPr>
            <w:tcW w:w="3877" w:type="dxa"/>
            <w:vAlign w:val="center"/>
          </w:tcPr>
          <w:p w14:paraId="2871C115" w14:textId="0EFA0AC7" w:rsidR="00243B4B" w:rsidRPr="00243B4B" w:rsidRDefault="00243B4B" w:rsidP="007F370B">
            <w:pPr>
              <w:adjustRightInd w:val="0"/>
              <w:snapToGrid w:val="0"/>
              <w:rPr>
                <w:rFonts w:ascii="宋体" w:hAnsi="宋体"/>
                <w:color w:val="000000" w:themeColor="text1"/>
                <w:sz w:val="21"/>
                <w:szCs w:val="21"/>
              </w:rPr>
            </w:pPr>
            <w:r w:rsidRPr="00243B4B">
              <w:rPr>
                <w:rFonts w:ascii="宋体" w:hAnsi="宋体" w:cs="宋体" w:hint="eastAsia"/>
                <w:color w:val="000000"/>
                <w:sz w:val="21"/>
                <w:szCs w:val="21"/>
                <w:lang w:bidi="ar"/>
              </w:rPr>
              <w:t>通过介绍马克思主义的人生观、价值观、道德观、法治观，社会主义核心价值观与社会主义法治建设的关系，帮助学生筑牢理想信念之基，培育和践行社会主义核心价值观，传承中华传统美德，弘扬中国精神，尊重和维护宪法法律权威，提升思想道德素质和法治素养；结合地方文化资源，尤其是盐城“四色文化”融于课程的理论学习和实践体验，提高大学生对地方文化、人文精神、特色物产的认识和解读，厚植爱地、爱校、爱家、爱国情怀；结合学生专业特色，帮助大学生培养职业发展需要的思想道德素质和法治素质，实现高素质技术技能型人才培养目标，实现思想政治理论课立德树人目标。</w:t>
            </w:r>
          </w:p>
        </w:tc>
        <w:tc>
          <w:tcPr>
            <w:tcW w:w="3506" w:type="dxa"/>
            <w:vAlign w:val="center"/>
          </w:tcPr>
          <w:p w14:paraId="1AC98558" w14:textId="77777777" w:rsidR="00243B4B" w:rsidRPr="00243B4B" w:rsidRDefault="00243B4B" w:rsidP="007F370B">
            <w:pPr>
              <w:widowControl/>
              <w:adjustRightInd w:val="0"/>
              <w:snapToGrid w:val="0"/>
              <w:rPr>
                <w:rFonts w:ascii="宋体" w:hAnsi="宋体" w:cs="宋体"/>
                <w:color w:val="000000"/>
                <w:sz w:val="21"/>
                <w:szCs w:val="21"/>
                <w:lang w:bidi="ar"/>
              </w:rPr>
            </w:pPr>
            <w:r w:rsidRPr="00243B4B">
              <w:rPr>
                <w:rFonts w:ascii="宋体" w:hAnsi="宋体" w:cs="宋体" w:hint="eastAsia"/>
                <w:color w:val="000000"/>
                <w:sz w:val="21"/>
                <w:szCs w:val="21"/>
                <w:lang w:bidi="ar"/>
              </w:rPr>
              <w:t>根据习总书记提出的思想政治理论课建设需要坚持“八个相统一”原则进行重新整合教材内容，设置“世界观—人生观—价值观—道德观—法治观”4个板块15 个教学专题，每个专题的安排遵循由抽象到具体、由理论到实践、由思想到行为的逻辑进路，让思政课将守正和创新结合起来。</w:t>
            </w:r>
          </w:p>
          <w:p w14:paraId="2FE7E5EE" w14:textId="297C25F9" w:rsidR="00243B4B" w:rsidRPr="00243B4B" w:rsidRDefault="00243B4B" w:rsidP="007F370B">
            <w:pPr>
              <w:widowControl/>
              <w:adjustRightInd w:val="0"/>
              <w:snapToGrid w:val="0"/>
              <w:rPr>
                <w:rFonts w:ascii="宋体" w:hAnsi="宋体" w:cs="宋体"/>
                <w:color w:val="000000" w:themeColor="text1"/>
                <w:sz w:val="21"/>
                <w:szCs w:val="21"/>
                <w:lang w:bidi="ar"/>
              </w:rPr>
            </w:pPr>
          </w:p>
        </w:tc>
      </w:tr>
      <w:tr w:rsidR="00496276" w:rsidRPr="00037BC3" w14:paraId="270DB3F1" w14:textId="6E6CB7FF" w:rsidTr="007F370B">
        <w:trPr>
          <w:jc w:val="center"/>
        </w:trPr>
        <w:tc>
          <w:tcPr>
            <w:tcW w:w="702" w:type="dxa"/>
            <w:vAlign w:val="center"/>
          </w:tcPr>
          <w:p w14:paraId="3645BAFB" w14:textId="39AC6A73" w:rsidR="00496276" w:rsidRPr="00037BC3" w:rsidRDefault="00496276"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2</w:t>
            </w:r>
          </w:p>
        </w:tc>
        <w:tc>
          <w:tcPr>
            <w:tcW w:w="1134" w:type="dxa"/>
            <w:vAlign w:val="center"/>
          </w:tcPr>
          <w:p w14:paraId="60FD4F78" w14:textId="7AC36D51" w:rsidR="00496276" w:rsidRPr="00037BC3" w:rsidRDefault="00496276"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毛泽东思想和中国特色社会主义理论体系概论</w:t>
            </w:r>
          </w:p>
        </w:tc>
        <w:tc>
          <w:tcPr>
            <w:tcW w:w="3877" w:type="dxa"/>
            <w:vAlign w:val="center"/>
          </w:tcPr>
          <w:p w14:paraId="25B18A27" w14:textId="570C5EE4" w:rsidR="00496276" w:rsidRPr="00496276" w:rsidRDefault="00496276" w:rsidP="007F370B">
            <w:pPr>
              <w:adjustRightInd w:val="0"/>
              <w:snapToGrid w:val="0"/>
              <w:rPr>
                <w:rFonts w:ascii="宋体" w:hAnsi="宋体"/>
                <w:color w:val="000000" w:themeColor="text1"/>
                <w:sz w:val="21"/>
                <w:szCs w:val="21"/>
              </w:rPr>
            </w:pPr>
            <w:r w:rsidRPr="00496276">
              <w:rPr>
                <w:rFonts w:ascii="宋体" w:hAnsi="宋体" w:cs="宋体" w:hint="eastAsia"/>
                <w:color w:val="000000"/>
                <w:sz w:val="21"/>
                <w:szCs w:val="21"/>
                <w:lang w:bidi="ar"/>
              </w:rPr>
              <w:t xml:space="preserve">通过本课程的学习，帮助学生系统掌握马克思主义中国化的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成为中国特色社会主义事业的合格建设者和可靠接班人。 </w:t>
            </w:r>
          </w:p>
        </w:tc>
        <w:tc>
          <w:tcPr>
            <w:tcW w:w="3506" w:type="dxa"/>
            <w:vAlign w:val="center"/>
          </w:tcPr>
          <w:p w14:paraId="5BDB97FD" w14:textId="20098662" w:rsidR="00496276" w:rsidRPr="005216EC" w:rsidRDefault="00496276" w:rsidP="007F370B">
            <w:pPr>
              <w:widowControl/>
              <w:adjustRightInd w:val="0"/>
              <w:snapToGrid w:val="0"/>
              <w:rPr>
                <w:sz w:val="21"/>
                <w:szCs w:val="21"/>
              </w:rPr>
            </w:pPr>
            <w:r w:rsidRPr="00496276">
              <w:rPr>
                <w:rFonts w:ascii="宋体" w:hAnsi="宋体" w:cs="宋体" w:hint="eastAsia"/>
                <w:color w:val="000000"/>
                <w:sz w:val="21"/>
                <w:szCs w:val="21"/>
                <w:lang w:bidi="ar"/>
              </w:rPr>
              <w:t>以马克思主义中国化为主线，以坚持和发展中国特色社会主义为主题，以习近平新时代中国特色社会主义思想为重点，以“八个相统一”为目标导向，精心设计十五个理论教学专题，同时课程教学内容立足地方，有机融合盐城“四色文化”资源，注重与社会热点和学生关注点的有机结合，丰富教学内容。</w:t>
            </w:r>
          </w:p>
        </w:tc>
      </w:tr>
      <w:tr w:rsidR="00037BC3" w:rsidRPr="00037BC3" w14:paraId="3D3ED6E6" w14:textId="1262A38C" w:rsidTr="007F370B">
        <w:trPr>
          <w:jc w:val="center"/>
        </w:trPr>
        <w:tc>
          <w:tcPr>
            <w:tcW w:w="702" w:type="dxa"/>
            <w:vAlign w:val="center"/>
          </w:tcPr>
          <w:p w14:paraId="55ED4A8F" w14:textId="267C87E2" w:rsidR="00436539" w:rsidRPr="00037BC3" w:rsidRDefault="00436539"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3</w:t>
            </w:r>
          </w:p>
        </w:tc>
        <w:tc>
          <w:tcPr>
            <w:tcW w:w="1134" w:type="dxa"/>
            <w:vAlign w:val="center"/>
          </w:tcPr>
          <w:p w14:paraId="0EFA733E" w14:textId="079BEEAF" w:rsidR="00436539" w:rsidRPr="00037BC3" w:rsidRDefault="00436539"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英语</w:t>
            </w:r>
          </w:p>
        </w:tc>
        <w:tc>
          <w:tcPr>
            <w:tcW w:w="3877" w:type="dxa"/>
            <w:vAlign w:val="center"/>
          </w:tcPr>
          <w:p w14:paraId="2F432067" w14:textId="02A8015B" w:rsidR="00436539" w:rsidRPr="00037BC3" w:rsidRDefault="00436539" w:rsidP="007F370B">
            <w:pPr>
              <w:adjustRightInd w:val="0"/>
              <w:snapToGrid w:val="0"/>
              <w:rPr>
                <w:rFonts w:ascii="宋体" w:hAnsi="宋体"/>
                <w:color w:val="000000" w:themeColor="text1"/>
                <w:sz w:val="21"/>
                <w:szCs w:val="21"/>
              </w:rPr>
            </w:pPr>
            <w:r w:rsidRPr="00037BC3">
              <w:rPr>
                <w:rFonts w:ascii="宋体" w:hAnsi="宋体" w:hint="eastAsia"/>
                <w:color w:val="000000" w:themeColor="text1"/>
                <w:sz w:val="21"/>
                <w:szCs w:val="21"/>
              </w:rPr>
              <w:t>通过本课程教学，使学生掌握一定量的英语词汇和必要的英语基础知识与技能，具备一定的听、说、读、写、译能力，能在日常活动和业务活动中进行简单的口头和书面交流；同时掌握有效的学习方法，增强自主学习能力，提高综合文化素养和跨文化交际意识，培养批判性思维能力，为他们提升就业竞争力及今后的可持续发展打下良好的基础。</w:t>
            </w:r>
          </w:p>
        </w:tc>
        <w:tc>
          <w:tcPr>
            <w:tcW w:w="3506" w:type="dxa"/>
            <w:vAlign w:val="center"/>
          </w:tcPr>
          <w:p w14:paraId="1B2597AE" w14:textId="77777777" w:rsidR="00436539" w:rsidRPr="00037BC3" w:rsidRDefault="00436539" w:rsidP="007F370B">
            <w:pPr>
              <w:adjustRightInd w:val="0"/>
              <w:snapToGrid w:val="0"/>
              <w:rPr>
                <w:rFonts w:ascii="宋体" w:hAnsi="宋体"/>
                <w:color w:val="000000" w:themeColor="text1"/>
                <w:sz w:val="21"/>
                <w:szCs w:val="21"/>
              </w:rPr>
            </w:pPr>
            <w:r w:rsidRPr="00037BC3">
              <w:rPr>
                <w:rFonts w:ascii="宋体" w:hAnsi="宋体" w:hint="eastAsia"/>
                <w:color w:val="000000" w:themeColor="text1"/>
                <w:sz w:val="21"/>
                <w:szCs w:val="21"/>
              </w:rPr>
              <w:t>语言知识学习模块、语言能力学习模块、应用文写作及一般性话题的命题作文学习模块。以上三个教学模块主要通过实用英语听说、阅读、写作和翻译环节来实施。</w:t>
            </w:r>
          </w:p>
          <w:p w14:paraId="6D28F524" w14:textId="28AD4B11" w:rsidR="00436539" w:rsidRPr="00037BC3" w:rsidRDefault="00436539" w:rsidP="007F370B">
            <w:pPr>
              <w:adjustRightInd w:val="0"/>
              <w:snapToGrid w:val="0"/>
              <w:rPr>
                <w:rFonts w:ascii="宋体" w:hAnsi="宋体"/>
                <w:color w:val="000000" w:themeColor="text1"/>
                <w:sz w:val="21"/>
                <w:szCs w:val="21"/>
              </w:rPr>
            </w:pPr>
          </w:p>
        </w:tc>
      </w:tr>
      <w:tr w:rsidR="00037BC3" w:rsidRPr="00037BC3" w14:paraId="46E45707" w14:textId="57516AA0" w:rsidTr="007F370B">
        <w:trPr>
          <w:jc w:val="center"/>
        </w:trPr>
        <w:tc>
          <w:tcPr>
            <w:tcW w:w="702" w:type="dxa"/>
            <w:vAlign w:val="center"/>
          </w:tcPr>
          <w:p w14:paraId="6C41E339" w14:textId="1275B53B" w:rsidR="00436539" w:rsidRPr="00037BC3" w:rsidRDefault="00436539"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4</w:t>
            </w:r>
          </w:p>
        </w:tc>
        <w:tc>
          <w:tcPr>
            <w:tcW w:w="1134" w:type="dxa"/>
            <w:vAlign w:val="center"/>
          </w:tcPr>
          <w:p w14:paraId="274A147C" w14:textId="0B52382E" w:rsidR="00436539" w:rsidRPr="00037BC3" w:rsidRDefault="00436539"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体育</w:t>
            </w:r>
          </w:p>
        </w:tc>
        <w:tc>
          <w:tcPr>
            <w:tcW w:w="3877" w:type="dxa"/>
            <w:vAlign w:val="center"/>
          </w:tcPr>
          <w:p w14:paraId="11DC2E2E" w14:textId="4139B9A7" w:rsidR="00436539" w:rsidRPr="00037BC3" w:rsidRDefault="0067538A" w:rsidP="007F370B">
            <w:pPr>
              <w:adjustRightInd w:val="0"/>
              <w:snapToGrid w:val="0"/>
              <w:rPr>
                <w:rFonts w:ascii="宋体" w:hAnsi="宋体"/>
                <w:color w:val="000000" w:themeColor="text1"/>
                <w:sz w:val="21"/>
                <w:szCs w:val="21"/>
              </w:rPr>
            </w:pPr>
            <w:r w:rsidRPr="00037BC3">
              <w:rPr>
                <w:rFonts w:ascii="宋体" w:hAnsi="宋体" w:hint="eastAsia"/>
                <w:color w:val="000000" w:themeColor="text1"/>
                <w:sz w:val="21"/>
                <w:szCs w:val="21"/>
              </w:rPr>
              <w:t>通过本课程教学，使学生掌握体育与健康的基础知识，丰富体育文化素养；</w:t>
            </w:r>
            <w:r w:rsidRPr="00037BC3">
              <w:rPr>
                <w:rFonts w:ascii="宋体" w:hAnsi="宋体"/>
                <w:color w:val="000000" w:themeColor="text1"/>
                <w:sz w:val="21"/>
                <w:szCs w:val="21"/>
              </w:rPr>
              <w:t>熟练</w:t>
            </w:r>
            <w:r w:rsidRPr="00037BC3">
              <w:rPr>
                <w:rFonts w:ascii="宋体" w:hAnsi="宋体"/>
                <w:color w:val="000000" w:themeColor="text1"/>
                <w:sz w:val="21"/>
                <w:szCs w:val="21"/>
              </w:rPr>
              <w:lastRenderedPageBreak/>
              <w:t>掌握两项以上健身运动的基本方法和技能,能科</w:t>
            </w:r>
            <w:r w:rsidRPr="00037BC3">
              <w:rPr>
                <w:rFonts w:ascii="宋体" w:hAnsi="宋体" w:hint="eastAsia"/>
                <w:color w:val="000000" w:themeColor="text1"/>
                <w:sz w:val="21"/>
                <w:szCs w:val="21"/>
              </w:rPr>
              <w:t>学地进行体育锻炼，提高运动能力；</w:t>
            </w:r>
            <w:r w:rsidRPr="00037BC3">
              <w:rPr>
                <w:rFonts w:ascii="宋体" w:hAnsi="宋体"/>
                <w:color w:val="000000" w:themeColor="text1"/>
                <w:sz w:val="21"/>
                <w:szCs w:val="21"/>
              </w:rPr>
              <w:t>在学习和自主运动实践中体</w:t>
            </w:r>
            <w:r w:rsidRPr="00037BC3">
              <w:rPr>
                <w:rFonts w:ascii="宋体" w:hAnsi="宋体" w:hint="eastAsia"/>
                <w:color w:val="000000" w:themeColor="text1"/>
                <w:sz w:val="21"/>
                <w:szCs w:val="21"/>
              </w:rPr>
              <w:t>验运动的乐趣和成功，具有一定的体育文化欣赏能力</w:t>
            </w:r>
            <w:r w:rsidRPr="00037BC3">
              <w:rPr>
                <w:rFonts w:ascii="宋体" w:hAnsi="宋体"/>
                <w:color w:val="000000" w:themeColor="text1"/>
                <w:sz w:val="21"/>
                <w:szCs w:val="21"/>
              </w:rPr>
              <w:t>,建立正确</w:t>
            </w:r>
            <w:r w:rsidRPr="00037BC3">
              <w:rPr>
                <w:rFonts w:ascii="宋体" w:hAnsi="宋体" w:hint="eastAsia"/>
                <w:color w:val="000000" w:themeColor="text1"/>
                <w:sz w:val="21"/>
                <w:szCs w:val="21"/>
              </w:rPr>
              <w:t>的体育价值观，形成终身体育的意识和自觉锻炼习惯；</w:t>
            </w:r>
            <w:r w:rsidRPr="00037BC3">
              <w:rPr>
                <w:rFonts w:ascii="宋体" w:hAnsi="宋体"/>
                <w:color w:val="000000" w:themeColor="text1"/>
                <w:sz w:val="21"/>
                <w:szCs w:val="21"/>
              </w:rPr>
              <w:t>发展良好</w:t>
            </w:r>
            <w:r w:rsidRPr="00037BC3">
              <w:rPr>
                <w:rFonts w:ascii="宋体" w:hAnsi="宋体" w:hint="eastAsia"/>
                <w:color w:val="000000" w:themeColor="text1"/>
                <w:sz w:val="21"/>
                <w:szCs w:val="21"/>
              </w:rPr>
              <w:t>的心理品质、合作与交往能力</w:t>
            </w:r>
            <w:r w:rsidRPr="00037BC3">
              <w:rPr>
                <w:rFonts w:ascii="宋体" w:hAnsi="宋体"/>
                <w:color w:val="000000" w:themeColor="text1"/>
                <w:sz w:val="21"/>
                <w:szCs w:val="21"/>
              </w:rPr>
              <w:t>,</w:t>
            </w:r>
            <w:r w:rsidRPr="00037BC3">
              <w:rPr>
                <w:rFonts w:ascii="宋体" w:hAnsi="宋体" w:hint="eastAsia"/>
                <w:color w:val="000000" w:themeColor="text1"/>
                <w:sz w:val="21"/>
                <w:szCs w:val="21"/>
              </w:rPr>
              <w:t xml:space="preserve"> 提高自觉维护健康的意识；</w:t>
            </w:r>
            <w:r w:rsidRPr="00037BC3">
              <w:rPr>
                <w:rFonts w:ascii="宋体" w:hAnsi="宋体"/>
                <w:color w:val="000000" w:themeColor="text1"/>
                <w:sz w:val="21"/>
                <w:szCs w:val="21"/>
              </w:rPr>
              <w:t>提升</w:t>
            </w:r>
            <w:r w:rsidRPr="00037BC3">
              <w:rPr>
                <w:rFonts w:ascii="宋体" w:hAnsi="宋体" w:hint="eastAsia"/>
                <w:color w:val="000000" w:themeColor="text1"/>
                <w:sz w:val="21"/>
                <w:szCs w:val="21"/>
              </w:rPr>
              <w:t>职业专门性身体能力、工作技能和职业素养</w:t>
            </w:r>
            <w:r w:rsidRPr="00037BC3">
              <w:rPr>
                <w:rFonts w:ascii="宋体" w:hAnsi="宋体"/>
                <w:color w:val="000000" w:themeColor="text1"/>
                <w:sz w:val="21"/>
                <w:szCs w:val="21"/>
              </w:rPr>
              <w:t>,基本形成健康的生活方式和积极进取、乐观开朗的人生态度。</w:t>
            </w:r>
          </w:p>
        </w:tc>
        <w:tc>
          <w:tcPr>
            <w:tcW w:w="3506" w:type="dxa"/>
            <w:vAlign w:val="center"/>
          </w:tcPr>
          <w:p w14:paraId="69746266" w14:textId="7C2498E0" w:rsidR="00436539" w:rsidRPr="00037BC3" w:rsidRDefault="0067538A" w:rsidP="007F370B">
            <w:pPr>
              <w:adjustRightInd w:val="0"/>
              <w:snapToGrid w:val="0"/>
              <w:jc w:val="left"/>
              <w:rPr>
                <w:rFonts w:ascii="宋体" w:hAnsi="宋体"/>
                <w:color w:val="000000" w:themeColor="text1"/>
                <w:sz w:val="21"/>
                <w:szCs w:val="21"/>
              </w:rPr>
            </w:pPr>
            <w:r w:rsidRPr="00037BC3">
              <w:rPr>
                <w:rFonts w:ascii="宋体" w:hAnsi="宋体" w:hint="eastAsia"/>
                <w:color w:val="000000" w:themeColor="text1"/>
                <w:sz w:val="21"/>
                <w:szCs w:val="21"/>
              </w:rPr>
              <w:lastRenderedPageBreak/>
              <w:t>体育与健康基本知识、传统体育与保健、体质健康测试与评价、休闲</w:t>
            </w:r>
            <w:r w:rsidRPr="00037BC3">
              <w:rPr>
                <w:rFonts w:ascii="宋体" w:hAnsi="宋体" w:hint="eastAsia"/>
                <w:color w:val="000000" w:themeColor="text1"/>
                <w:sz w:val="21"/>
                <w:szCs w:val="21"/>
              </w:rPr>
              <w:lastRenderedPageBreak/>
              <w:t>娱乐体育与健身、体育鉴赏以及两项以上专项</w:t>
            </w:r>
            <w:r w:rsidRPr="00037BC3">
              <w:rPr>
                <w:rFonts w:ascii="宋体" w:hAnsi="宋体"/>
                <w:color w:val="000000" w:themeColor="text1"/>
                <w:sz w:val="21"/>
                <w:szCs w:val="21"/>
              </w:rPr>
              <w:t>(足球、篮球、排球、</w:t>
            </w:r>
            <w:r w:rsidRPr="00037BC3">
              <w:rPr>
                <w:rFonts w:ascii="宋体" w:hAnsi="宋体" w:hint="eastAsia"/>
                <w:color w:val="000000" w:themeColor="text1"/>
                <w:sz w:val="21"/>
                <w:szCs w:val="21"/>
              </w:rPr>
              <w:t>气排球、乒乓球、羽毛球、武术、太极拳、跆拳道、健美操、搏击操、瑜伽、三门球、器械健身</w:t>
            </w:r>
            <w:r w:rsidRPr="00037BC3">
              <w:rPr>
                <w:rFonts w:ascii="宋体" w:hAnsi="宋体"/>
                <w:color w:val="000000" w:themeColor="text1"/>
                <w:sz w:val="21"/>
                <w:szCs w:val="21"/>
              </w:rPr>
              <w:t>)技能。</w:t>
            </w:r>
          </w:p>
        </w:tc>
      </w:tr>
      <w:tr w:rsidR="008055EE" w:rsidRPr="00037BC3" w14:paraId="5BE66E67" w14:textId="30EFE0EF" w:rsidTr="007F370B">
        <w:trPr>
          <w:trHeight w:val="283"/>
          <w:jc w:val="center"/>
        </w:trPr>
        <w:tc>
          <w:tcPr>
            <w:tcW w:w="702" w:type="dxa"/>
            <w:vAlign w:val="center"/>
          </w:tcPr>
          <w:p w14:paraId="2228038E" w14:textId="48B660E4" w:rsidR="008055EE" w:rsidRPr="00037BC3" w:rsidRDefault="008055EE"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lastRenderedPageBreak/>
              <w:t>5</w:t>
            </w:r>
          </w:p>
        </w:tc>
        <w:tc>
          <w:tcPr>
            <w:tcW w:w="1134" w:type="dxa"/>
            <w:vAlign w:val="center"/>
          </w:tcPr>
          <w:p w14:paraId="27142FA9" w14:textId="36B6E97C" w:rsidR="008055EE" w:rsidRPr="00037BC3" w:rsidRDefault="008055EE"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形势与政策</w:t>
            </w:r>
          </w:p>
        </w:tc>
        <w:tc>
          <w:tcPr>
            <w:tcW w:w="3877" w:type="dxa"/>
            <w:vAlign w:val="center"/>
          </w:tcPr>
          <w:p w14:paraId="4850B96D" w14:textId="0F09E319" w:rsidR="008055EE" w:rsidRPr="007F370B" w:rsidRDefault="008055EE" w:rsidP="007F370B">
            <w:pPr>
              <w:widowControl/>
              <w:adjustRightInd w:val="0"/>
              <w:snapToGrid w:val="0"/>
              <w:rPr>
                <w:rFonts w:ascii="宋体" w:hAnsi="宋体" w:cs="宋体"/>
                <w:color w:val="000000"/>
                <w:sz w:val="21"/>
                <w:szCs w:val="21"/>
                <w:lang w:bidi="ar"/>
              </w:rPr>
            </w:pPr>
            <w:r w:rsidRPr="008055EE">
              <w:rPr>
                <w:rFonts w:ascii="宋体" w:hAnsi="宋体" w:cs="宋体" w:hint="eastAsia"/>
                <w:color w:val="000000"/>
                <w:sz w:val="21"/>
                <w:szCs w:val="21"/>
                <w:lang w:bidi="ar"/>
              </w:rPr>
              <w:t>通过讲授党的理论创新最新成果，新时代坚持和发展中国特色社会主义的生动实践，马克思主义形势观政策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tc>
        <w:tc>
          <w:tcPr>
            <w:tcW w:w="3506" w:type="dxa"/>
            <w:vAlign w:val="center"/>
          </w:tcPr>
          <w:p w14:paraId="6479A43A" w14:textId="77777777" w:rsidR="008055EE" w:rsidRPr="008055EE" w:rsidRDefault="008055EE" w:rsidP="007F370B">
            <w:pPr>
              <w:widowControl/>
              <w:adjustRightInd w:val="0"/>
              <w:snapToGrid w:val="0"/>
              <w:rPr>
                <w:rFonts w:ascii="宋体" w:hAnsi="宋体" w:cs="宋体"/>
                <w:color w:val="000000"/>
                <w:sz w:val="21"/>
                <w:szCs w:val="21"/>
                <w:lang w:bidi="ar"/>
              </w:rPr>
            </w:pPr>
            <w:r w:rsidRPr="008055EE">
              <w:rPr>
                <w:rFonts w:ascii="宋体" w:hAnsi="宋体" w:cs="宋体" w:hint="eastAsia"/>
                <w:color w:val="000000"/>
                <w:sz w:val="21"/>
                <w:szCs w:val="21"/>
                <w:lang w:bidi="ar"/>
              </w:rPr>
              <w:t>根据</w:t>
            </w:r>
            <w:bookmarkStart w:id="0" w:name="_Hlk61969455"/>
            <w:r w:rsidRPr="008055EE">
              <w:rPr>
                <w:rFonts w:ascii="宋体" w:hAnsi="宋体" w:cs="宋体" w:hint="eastAsia"/>
                <w:color w:val="000000"/>
                <w:sz w:val="21"/>
                <w:szCs w:val="21"/>
                <w:lang w:bidi="ar"/>
              </w:rPr>
              <w:t>教育部办公厅印发的《高校“形势与政策”课教学要点》</w:t>
            </w:r>
            <w:bookmarkEnd w:id="0"/>
            <w:r w:rsidRPr="008055EE">
              <w:rPr>
                <w:rFonts w:ascii="宋体" w:hAnsi="宋体" w:cs="宋体" w:hint="eastAsia"/>
                <w:color w:val="000000"/>
                <w:sz w:val="21"/>
                <w:szCs w:val="21"/>
                <w:lang w:bidi="ar"/>
              </w:rPr>
              <w:t>准确把握教学内容，每学期讲授四个专题，着重根据形势发展要求和学生特点有针对性地设置教学内容，及时回应学生关注的热点问题。</w:t>
            </w:r>
          </w:p>
          <w:p w14:paraId="7D9510A7" w14:textId="165C0D5F" w:rsidR="008055EE" w:rsidRPr="008055EE" w:rsidRDefault="008055EE" w:rsidP="007F370B">
            <w:pPr>
              <w:widowControl/>
              <w:adjustRightInd w:val="0"/>
              <w:snapToGrid w:val="0"/>
              <w:rPr>
                <w:rFonts w:ascii="宋体" w:hAnsi="宋体" w:cs="宋体"/>
                <w:color w:val="000000" w:themeColor="text1"/>
                <w:sz w:val="21"/>
                <w:szCs w:val="21"/>
                <w:lang w:bidi="ar"/>
              </w:rPr>
            </w:pPr>
          </w:p>
        </w:tc>
      </w:tr>
      <w:tr w:rsidR="00037BC3" w:rsidRPr="00037BC3" w14:paraId="74AA011C" w14:textId="5AACE315" w:rsidTr="007F370B">
        <w:trPr>
          <w:jc w:val="center"/>
        </w:trPr>
        <w:tc>
          <w:tcPr>
            <w:tcW w:w="702" w:type="dxa"/>
            <w:vAlign w:val="center"/>
          </w:tcPr>
          <w:p w14:paraId="1B6194F1" w14:textId="004A72A3" w:rsidR="00436539" w:rsidRPr="00037BC3" w:rsidRDefault="00436539"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6</w:t>
            </w:r>
          </w:p>
        </w:tc>
        <w:tc>
          <w:tcPr>
            <w:tcW w:w="1134" w:type="dxa"/>
            <w:vAlign w:val="center"/>
          </w:tcPr>
          <w:p w14:paraId="00051C46" w14:textId="741D1954" w:rsidR="00436539" w:rsidRPr="00037BC3" w:rsidRDefault="00436539"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大学生心理健康教育</w:t>
            </w:r>
          </w:p>
        </w:tc>
        <w:tc>
          <w:tcPr>
            <w:tcW w:w="3877" w:type="dxa"/>
            <w:vAlign w:val="center"/>
          </w:tcPr>
          <w:p w14:paraId="11654237" w14:textId="550405BE" w:rsidR="00436539" w:rsidRPr="00037BC3" w:rsidRDefault="00C32C79" w:rsidP="007F370B">
            <w:pPr>
              <w:adjustRightInd w:val="0"/>
              <w:snapToGrid w:val="0"/>
              <w:rPr>
                <w:rFonts w:ascii="宋体" w:hAnsi="宋体"/>
                <w:color w:val="000000" w:themeColor="text1"/>
                <w:sz w:val="21"/>
                <w:szCs w:val="21"/>
              </w:rPr>
            </w:pPr>
            <w:r w:rsidRPr="00037BC3">
              <w:rPr>
                <w:rFonts w:hint="eastAsia"/>
                <w:color w:val="000000" w:themeColor="text1"/>
              </w:rPr>
              <w:t>通过本课程教学，实践训练等，</w:t>
            </w:r>
            <w:r w:rsidRPr="00037BC3">
              <w:rPr>
                <w:rFonts w:ascii="宋体" w:hAnsi="宋体" w:hint="eastAsia"/>
                <w:color w:val="000000" w:themeColor="text1"/>
                <w:szCs w:val="21"/>
              </w:rPr>
              <w:t>使学生明确心理健康的标准及意义，增强自我心理保健意识和心理危机预防意识，掌握并应用心理健康知识，培养自我认知能力、人际沟通能力、自我调节能力，切实提高心理素质，促进学生全面发展。</w:t>
            </w:r>
          </w:p>
        </w:tc>
        <w:tc>
          <w:tcPr>
            <w:tcW w:w="3506" w:type="dxa"/>
            <w:vAlign w:val="center"/>
          </w:tcPr>
          <w:p w14:paraId="359085C1" w14:textId="02D0D6FA" w:rsidR="00436539" w:rsidRPr="00037BC3" w:rsidRDefault="00C32C79" w:rsidP="007F370B">
            <w:pPr>
              <w:adjustRightInd w:val="0"/>
              <w:snapToGrid w:val="0"/>
              <w:rPr>
                <w:rFonts w:ascii="宋体" w:hAnsi="宋体"/>
                <w:color w:val="000000" w:themeColor="text1"/>
                <w:sz w:val="21"/>
                <w:szCs w:val="21"/>
              </w:rPr>
            </w:pPr>
            <w:r w:rsidRPr="00037BC3">
              <w:rPr>
                <w:rFonts w:hint="eastAsia"/>
                <w:color w:val="000000" w:themeColor="text1"/>
              </w:rPr>
              <w:t>打开心灵之门、认识发展完善自我、学习心理、人际沟通的技巧和方法、识别调节情绪、在挫折中磨练、恋爱心理、健全人格、生命教育等。</w:t>
            </w:r>
          </w:p>
        </w:tc>
      </w:tr>
      <w:tr w:rsidR="00037BC3" w:rsidRPr="00037BC3" w14:paraId="24D8B47D" w14:textId="046810E3" w:rsidTr="007F370B">
        <w:trPr>
          <w:trHeight w:val="1667"/>
          <w:jc w:val="center"/>
        </w:trPr>
        <w:tc>
          <w:tcPr>
            <w:tcW w:w="702" w:type="dxa"/>
            <w:vAlign w:val="center"/>
          </w:tcPr>
          <w:p w14:paraId="33F85974" w14:textId="431C762A" w:rsidR="00436539" w:rsidRPr="00037BC3" w:rsidRDefault="00436539"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7</w:t>
            </w:r>
          </w:p>
        </w:tc>
        <w:tc>
          <w:tcPr>
            <w:tcW w:w="1134" w:type="dxa"/>
            <w:vAlign w:val="center"/>
          </w:tcPr>
          <w:p w14:paraId="54DC5736" w14:textId="099BAAE9" w:rsidR="00436539" w:rsidRPr="00037BC3" w:rsidRDefault="00436539"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军事理论</w:t>
            </w:r>
          </w:p>
        </w:tc>
        <w:tc>
          <w:tcPr>
            <w:tcW w:w="3877" w:type="dxa"/>
            <w:vAlign w:val="center"/>
          </w:tcPr>
          <w:p w14:paraId="47C327BF" w14:textId="41076270" w:rsidR="00436539" w:rsidRPr="00037BC3" w:rsidRDefault="00436539" w:rsidP="007F370B">
            <w:pPr>
              <w:adjustRightInd w:val="0"/>
              <w:snapToGrid w:val="0"/>
              <w:rPr>
                <w:rFonts w:ascii="宋体" w:hAnsi="宋体"/>
                <w:color w:val="000000" w:themeColor="text1"/>
                <w:sz w:val="21"/>
                <w:szCs w:val="21"/>
              </w:rPr>
            </w:pPr>
            <w:r w:rsidRPr="00037BC3">
              <w:rPr>
                <w:rFonts w:ascii="宋体" w:hAnsi="宋体" w:hint="eastAsia"/>
                <w:color w:val="000000" w:themeColor="text1"/>
                <w:sz w:val="21"/>
                <w:szCs w:val="21"/>
              </w:rPr>
              <w:t>通过军训理论课教学，使大学生掌握军事基础知识，促进大学生更好的掌握基本的国防建设观念、军事思想理论、战略战术理论以及军事高技术和信息化战争发展现状，达到增强大学生国防观念、国家安全意识、忧患危机意识，强化大学生爱国主义、集体主义观念的目的。</w:t>
            </w:r>
          </w:p>
        </w:tc>
        <w:tc>
          <w:tcPr>
            <w:tcW w:w="3506" w:type="dxa"/>
            <w:vAlign w:val="center"/>
          </w:tcPr>
          <w:p w14:paraId="2AE518C6" w14:textId="77777777" w:rsidR="00436539" w:rsidRPr="00037BC3" w:rsidRDefault="00436539" w:rsidP="007F370B">
            <w:pPr>
              <w:adjustRightInd w:val="0"/>
              <w:snapToGrid w:val="0"/>
              <w:rPr>
                <w:rFonts w:ascii="宋体" w:hAnsi="宋体"/>
                <w:color w:val="000000" w:themeColor="text1"/>
                <w:sz w:val="21"/>
                <w:szCs w:val="21"/>
              </w:rPr>
            </w:pPr>
            <w:r w:rsidRPr="00037BC3">
              <w:rPr>
                <w:rFonts w:ascii="宋体" w:hAnsi="宋体" w:hint="eastAsia"/>
                <w:color w:val="000000" w:themeColor="text1"/>
                <w:sz w:val="21"/>
                <w:szCs w:val="21"/>
              </w:rPr>
              <w:t>以课堂教学形式，教授中国国防历史、现代国防建设、军事思想、国家战略环境、军事高技术、信息化战争等知识。</w:t>
            </w:r>
          </w:p>
          <w:p w14:paraId="275C8ACA" w14:textId="4FD49F03" w:rsidR="00436539" w:rsidRPr="00037BC3" w:rsidRDefault="00436539" w:rsidP="007F370B">
            <w:pPr>
              <w:adjustRightInd w:val="0"/>
              <w:snapToGrid w:val="0"/>
              <w:rPr>
                <w:rFonts w:ascii="宋体" w:hAnsi="宋体"/>
                <w:color w:val="000000" w:themeColor="text1"/>
                <w:sz w:val="21"/>
                <w:szCs w:val="21"/>
              </w:rPr>
            </w:pPr>
          </w:p>
        </w:tc>
      </w:tr>
      <w:tr w:rsidR="00037BC3" w:rsidRPr="00037BC3" w14:paraId="4AA14D66" w14:textId="2445354F" w:rsidTr="007F370B">
        <w:trPr>
          <w:jc w:val="center"/>
        </w:trPr>
        <w:tc>
          <w:tcPr>
            <w:tcW w:w="702" w:type="dxa"/>
            <w:vAlign w:val="center"/>
          </w:tcPr>
          <w:p w14:paraId="7E7517F1" w14:textId="35EDF468" w:rsidR="00436539" w:rsidRPr="00037BC3" w:rsidRDefault="00436539"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8</w:t>
            </w:r>
          </w:p>
        </w:tc>
        <w:tc>
          <w:tcPr>
            <w:tcW w:w="1134" w:type="dxa"/>
            <w:vAlign w:val="center"/>
          </w:tcPr>
          <w:p w14:paraId="582212B0" w14:textId="598C8271" w:rsidR="00436539" w:rsidRPr="00037BC3" w:rsidRDefault="00436539"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军事技能</w:t>
            </w:r>
          </w:p>
        </w:tc>
        <w:tc>
          <w:tcPr>
            <w:tcW w:w="3877" w:type="dxa"/>
            <w:vAlign w:val="center"/>
          </w:tcPr>
          <w:p w14:paraId="11DC4720" w14:textId="53583EC6" w:rsidR="00436539" w:rsidRPr="00037BC3" w:rsidRDefault="00436539" w:rsidP="007F370B">
            <w:pPr>
              <w:adjustRightInd w:val="0"/>
              <w:snapToGrid w:val="0"/>
              <w:rPr>
                <w:rFonts w:ascii="宋体" w:hAnsi="宋体"/>
                <w:color w:val="000000" w:themeColor="text1"/>
                <w:sz w:val="21"/>
                <w:szCs w:val="21"/>
              </w:rPr>
            </w:pPr>
            <w:r w:rsidRPr="00037BC3">
              <w:rPr>
                <w:rFonts w:ascii="宋体" w:hAnsi="宋体" w:hint="eastAsia"/>
                <w:color w:val="000000" w:themeColor="text1"/>
                <w:sz w:val="21"/>
                <w:szCs w:val="21"/>
              </w:rPr>
              <w:t>以国防教育为主线，通过军事技能训练，让大学生掌握基本的军事实战技能，增强组织纪律观念，培养大学生顽强拼搏和集体主义的精神，养成良好的军人素养，进大学生综合素质的提高。</w:t>
            </w:r>
          </w:p>
        </w:tc>
        <w:tc>
          <w:tcPr>
            <w:tcW w:w="3506" w:type="dxa"/>
            <w:vAlign w:val="center"/>
          </w:tcPr>
          <w:p w14:paraId="63734C8A" w14:textId="340117DF" w:rsidR="00436539" w:rsidRPr="00037BC3" w:rsidRDefault="00436539" w:rsidP="007F370B">
            <w:pPr>
              <w:adjustRightInd w:val="0"/>
              <w:snapToGrid w:val="0"/>
              <w:rPr>
                <w:rFonts w:ascii="宋体" w:hAnsi="宋体"/>
                <w:color w:val="000000" w:themeColor="text1"/>
                <w:sz w:val="21"/>
                <w:szCs w:val="21"/>
              </w:rPr>
            </w:pPr>
            <w:r w:rsidRPr="00037BC3">
              <w:rPr>
                <w:rFonts w:ascii="宋体" w:hAnsi="宋体" w:hint="eastAsia"/>
                <w:color w:val="000000" w:themeColor="text1"/>
                <w:sz w:val="21"/>
                <w:szCs w:val="21"/>
              </w:rPr>
              <w:t>军事内务条令、军事纪律条令、军事队列条令、消防应急逃生技能、急救技能等。</w:t>
            </w:r>
          </w:p>
          <w:p w14:paraId="0E1AEDF2" w14:textId="77777777" w:rsidR="00436539" w:rsidRPr="00037BC3" w:rsidRDefault="00436539" w:rsidP="007F370B">
            <w:pPr>
              <w:adjustRightInd w:val="0"/>
              <w:snapToGrid w:val="0"/>
              <w:rPr>
                <w:rFonts w:ascii="宋体" w:hAnsi="宋体"/>
                <w:color w:val="000000" w:themeColor="text1"/>
                <w:sz w:val="21"/>
                <w:szCs w:val="21"/>
              </w:rPr>
            </w:pPr>
          </w:p>
        </w:tc>
      </w:tr>
      <w:tr w:rsidR="00037BC3" w:rsidRPr="00037BC3" w14:paraId="505826F5" w14:textId="3A271303" w:rsidTr="007F370B">
        <w:trPr>
          <w:jc w:val="center"/>
        </w:trPr>
        <w:tc>
          <w:tcPr>
            <w:tcW w:w="702" w:type="dxa"/>
            <w:vAlign w:val="center"/>
          </w:tcPr>
          <w:p w14:paraId="2A3C613E" w14:textId="04C60A7C" w:rsidR="00436539" w:rsidRPr="00037BC3" w:rsidRDefault="00436539"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9</w:t>
            </w:r>
          </w:p>
        </w:tc>
        <w:tc>
          <w:tcPr>
            <w:tcW w:w="1134" w:type="dxa"/>
            <w:vAlign w:val="center"/>
          </w:tcPr>
          <w:p w14:paraId="41AD207A" w14:textId="6D247228" w:rsidR="00436539" w:rsidRPr="00037BC3" w:rsidRDefault="00436539"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劳动教育</w:t>
            </w:r>
          </w:p>
        </w:tc>
        <w:tc>
          <w:tcPr>
            <w:tcW w:w="3877" w:type="dxa"/>
            <w:vAlign w:val="center"/>
          </w:tcPr>
          <w:p w14:paraId="56B74829" w14:textId="0B704F22" w:rsidR="00436539" w:rsidRPr="00037BC3" w:rsidRDefault="00F53E92" w:rsidP="007F370B">
            <w:pPr>
              <w:adjustRightInd w:val="0"/>
              <w:snapToGrid w:val="0"/>
              <w:rPr>
                <w:rFonts w:ascii="宋体" w:hAnsi="宋体"/>
                <w:color w:val="000000" w:themeColor="text1"/>
                <w:sz w:val="21"/>
                <w:szCs w:val="21"/>
              </w:rPr>
            </w:pPr>
            <w:r w:rsidRPr="00037BC3">
              <w:rPr>
                <w:rFonts w:ascii="宋体" w:hAnsi="宋体"/>
                <w:color w:val="000000" w:themeColor="text1"/>
                <w:sz w:val="21"/>
                <w:szCs w:val="21"/>
              </w:rPr>
              <w:t>引导学生把握劳动精神的实质和内涵，树立正确的劳动价值观，养成吃苦精神、奉献意识，培养劳动品质,掌握劳动技能，形成劳动素养。</w:t>
            </w:r>
          </w:p>
        </w:tc>
        <w:tc>
          <w:tcPr>
            <w:tcW w:w="3506" w:type="dxa"/>
            <w:vAlign w:val="center"/>
          </w:tcPr>
          <w:p w14:paraId="0811397A" w14:textId="2B1F0BAC" w:rsidR="00436539" w:rsidRPr="00037BC3" w:rsidRDefault="00436539" w:rsidP="007F370B">
            <w:pPr>
              <w:adjustRightInd w:val="0"/>
              <w:snapToGrid w:val="0"/>
              <w:rPr>
                <w:rFonts w:ascii="宋体" w:hAnsi="宋体"/>
                <w:color w:val="000000" w:themeColor="text1"/>
                <w:sz w:val="21"/>
                <w:szCs w:val="21"/>
              </w:rPr>
            </w:pPr>
            <w:r w:rsidRPr="00037BC3">
              <w:rPr>
                <w:rFonts w:ascii="宋体" w:hAnsi="宋体"/>
                <w:color w:val="000000" w:themeColor="text1"/>
                <w:sz w:val="21"/>
                <w:szCs w:val="21"/>
              </w:rPr>
              <w:t>劳动精神、劳模精神、工匠精神、劳动组织、劳动安全和劳动法规</w:t>
            </w:r>
            <w:r w:rsidR="001C00D3" w:rsidRPr="00037BC3">
              <w:rPr>
                <w:rFonts w:ascii="宋体" w:hAnsi="宋体" w:hint="eastAsia"/>
                <w:color w:val="000000" w:themeColor="text1"/>
                <w:sz w:val="21"/>
                <w:szCs w:val="21"/>
              </w:rPr>
              <w:t>。</w:t>
            </w:r>
            <w:r w:rsidR="00F53E92" w:rsidRPr="00037BC3">
              <w:rPr>
                <w:rFonts w:ascii="宋体" w:hAnsi="宋体"/>
                <w:color w:val="000000" w:themeColor="text1"/>
                <w:sz w:val="21"/>
                <w:szCs w:val="21"/>
              </w:rPr>
              <w:t xml:space="preserve"> </w:t>
            </w:r>
          </w:p>
        </w:tc>
      </w:tr>
      <w:tr w:rsidR="00037BC3" w:rsidRPr="00037BC3" w14:paraId="6464A9C5" w14:textId="17D6B991" w:rsidTr="007F370B">
        <w:trPr>
          <w:jc w:val="center"/>
        </w:trPr>
        <w:tc>
          <w:tcPr>
            <w:tcW w:w="702" w:type="dxa"/>
            <w:vAlign w:val="center"/>
          </w:tcPr>
          <w:p w14:paraId="555B1749" w14:textId="3C8CDC36" w:rsidR="00436539" w:rsidRPr="00037BC3" w:rsidRDefault="00436539"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10</w:t>
            </w:r>
          </w:p>
        </w:tc>
        <w:tc>
          <w:tcPr>
            <w:tcW w:w="1134" w:type="dxa"/>
            <w:vAlign w:val="center"/>
          </w:tcPr>
          <w:p w14:paraId="5CBB0027" w14:textId="696B52F9" w:rsidR="00436539" w:rsidRPr="00037BC3" w:rsidRDefault="00436539"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大学生职业生涯规划</w:t>
            </w:r>
          </w:p>
        </w:tc>
        <w:tc>
          <w:tcPr>
            <w:tcW w:w="3877" w:type="dxa"/>
            <w:vAlign w:val="center"/>
          </w:tcPr>
          <w:p w14:paraId="1944184B" w14:textId="03103C2B" w:rsidR="00436539" w:rsidRPr="00037BC3" w:rsidRDefault="00436539" w:rsidP="007F370B">
            <w:pPr>
              <w:adjustRightInd w:val="0"/>
              <w:snapToGrid w:val="0"/>
              <w:rPr>
                <w:rFonts w:ascii="宋体" w:hAnsi="宋体"/>
                <w:color w:val="000000" w:themeColor="text1"/>
                <w:sz w:val="21"/>
                <w:szCs w:val="21"/>
              </w:rPr>
            </w:pPr>
            <w:r w:rsidRPr="00037BC3">
              <w:rPr>
                <w:rFonts w:ascii="宋体" w:hAnsi="宋体"/>
                <w:color w:val="000000" w:themeColor="text1"/>
                <w:sz w:val="21"/>
                <w:szCs w:val="21"/>
              </w:rPr>
              <w:t>激发大学生树立职业生涯规划的自主意识、正确的就业观，促使大学生理性地规划自身未来的发展，并努力在学习过程中自觉地提高就业能力和生涯管理能力。</w:t>
            </w:r>
          </w:p>
        </w:tc>
        <w:tc>
          <w:tcPr>
            <w:tcW w:w="3506" w:type="dxa"/>
            <w:vAlign w:val="center"/>
          </w:tcPr>
          <w:p w14:paraId="2399A4A7" w14:textId="7DE25C3F" w:rsidR="00436539" w:rsidRPr="00037BC3" w:rsidRDefault="00436539" w:rsidP="007F370B">
            <w:pPr>
              <w:adjustRightInd w:val="0"/>
              <w:snapToGrid w:val="0"/>
              <w:rPr>
                <w:rFonts w:ascii="宋体" w:hAnsi="宋体"/>
                <w:color w:val="000000" w:themeColor="text1"/>
                <w:sz w:val="21"/>
                <w:szCs w:val="21"/>
              </w:rPr>
            </w:pPr>
            <w:r w:rsidRPr="00037BC3">
              <w:rPr>
                <w:rFonts w:ascii="宋体" w:hAnsi="宋体"/>
                <w:color w:val="000000" w:themeColor="text1"/>
                <w:sz w:val="21"/>
                <w:szCs w:val="21"/>
              </w:rPr>
              <w:t>职业规划概述、自我认知、职业认知、职业规划步骤、规划路径、评估与调整。</w:t>
            </w:r>
          </w:p>
        </w:tc>
      </w:tr>
      <w:tr w:rsidR="00037BC3" w:rsidRPr="00037BC3" w14:paraId="56C9BB59" w14:textId="584E5E41" w:rsidTr="007F370B">
        <w:trPr>
          <w:trHeight w:val="1373"/>
          <w:jc w:val="center"/>
        </w:trPr>
        <w:tc>
          <w:tcPr>
            <w:tcW w:w="702" w:type="dxa"/>
            <w:vAlign w:val="center"/>
          </w:tcPr>
          <w:p w14:paraId="6BC1A37C" w14:textId="02E8E10F" w:rsidR="00436539" w:rsidRPr="00037BC3" w:rsidRDefault="00436539"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lastRenderedPageBreak/>
              <w:t>11</w:t>
            </w:r>
          </w:p>
        </w:tc>
        <w:tc>
          <w:tcPr>
            <w:tcW w:w="1134" w:type="dxa"/>
            <w:vAlign w:val="center"/>
          </w:tcPr>
          <w:p w14:paraId="004E659A" w14:textId="22993CE3" w:rsidR="00436539" w:rsidRPr="00037BC3" w:rsidRDefault="00436539"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大学生就业创业指导</w:t>
            </w:r>
          </w:p>
        </w:tc>
        <w:tc>
          <w:tcPr>
            <w:tcW w:w="3877" w:type="dxa"/>
            <w:vAlign w:val="center"/>
          </w:tcPr>
          <w:p w14:paraId="3ED043E7" w14:textId="130266D0" w:rsidR="00436539" w:rsidRPr="00037BC3" w:rsidRDefault="00436539" w:rsidP="007F370B">
            <w:pPr>
              <w:adjustRightInd w:val="0"/>
              <w:snapToGrid w:val="0"/>
              <w:rPr>
                <w:rFonts w:ascii="宋体" w:hAnsi="宋体"/>
                <w:color w:val="000000" w:themeColor="text1"/>
                <w:sz w:val="21"/>
                <w:szCs w:val="21"/>
              </w:rPr>
            </w:pPr>
            <w:r w:rsidRPr="00037BC3">
              <w:rPr>
                <w:rFonts w:ascii="宋体" w:hAnsi="宋体" w:hint="eastAsia"/>
                <w:color w:val="000000" w:themeColor="text1"/>
                <w:sz w:val="21"/>
                <w:szCs w:val="21"/>
              </w:rPr>
              <w:t>使学生了解就业形势，熟悉就业政策，提高就业竞争意识和依法维权意识，熟悉职业规范，形成正确的择业和就业观，养成良好的职业道德。</w:t>
            </w:r>
          </w:p>
        </w:tc>
        <w:tc>
          <w:tcPr>
            <w:tcW w:w="3506" w:type="dxa"/>
            <w:vAlign w:val="center"/>
          </w:tcPr>
          <w:p w14:paraId="5182B74F" w14:textId="2F046F19" w:rsidR="00436539" w:rsidRPr="00037BC3" w:rsidRDefault="00436539" w:rsidP="007F370B">
            <w:pPr>
              <w:adjustRightInd w:val="0"/>
              <w:snapToGrid w:val="0"/>
              <w:rPr>
                <w:rFonts w:ascii="宋体" w:hAnsi="宋体"/>
                <w:color w:val="000000" w:themeColor="text1"/>
                <w:sz w:val="21"/>
                <w:szCs w:val="21"/>
              </w:rPr>
            </w:pPr>
            <w:r w:rsidRPr="00037BC3">
              <w:rPr>
                <w:rFonts w:ascii="宋体" w:hAnsi="宋体" w:hint="eastAsia"/>
                <w:color w:val="000000" w:themeColor="text1"/>
                <w:sz w:val="21"/>
                <w:szCs w:val="21"/>
              </w:rPr>
              <w:t>专业就业形势认知、大学生择业心理调适、求职准备、就业政策与就业权益保护。</w:t>
            </w:r>
          </w:p>
        </w:tc>
      </w:tr>
      <w:tr w:rsidR="00037BC3" w:rsidRPr="00037BC3" w14:paraId="747005B5" w14:textId="1EBF276B" w:rsidTr="007F370B">
        <w:trPr>
          <w:jc w:val="center"/>
        </w:trPr>
        <w:tc>
          <w:tcPr>
            <w:tcW w:w="702" w:type="dxa"/>
            <w:vAlign w:val="center"/>
          </w:tcPr>
          <w:p w14:paraId="4EC93624" w14:textId="3B0E9CF8" w:rsidR="00436539" w:rsidRPr="00037BC3" w:rsidRDefault="00436539"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12</w:t>
            </w:r>
          </w:p>
        </w:tc>
        <w:tc>
          <w:tcPr>
            <w:tcW w:w="1134" w:type="dxa"/>
            <w:vAlign w:val="center"/>
          </w:tcPr>
          <w:p w14:paraId="736DFB82" w14:textId="7EA9AFC6" w:rsidR="00436539" w:rsidRPr="00037BC3" w:rsidRDefault="00436539"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国家安全教育</w:t>
            </w:r>
          </w:p>
        </w:tc>
        <w:tc>
          <w:tcPr>
            <w:tcW w:w="3877" w:type="dxa"/>
            <w:vAlign w:val="center"/>
          </w:tcPr>
          <w:p w14:paraId="61CC4495" w14:textId="2A20AA61" w:rsidR="00436539" w:rsidRPr="00037BC3" w:rsidRDefault="00436539" w:rsidP="007F370B">
            <w:pPr>
              <w:widowControl/>
              <w:adjustRightInd w:val="0"/>
              <w:snapToGrid w:val="0"/>
              <w:rPr>
                <w:rFonts w:ascii="宋体" w:hAnsi="宋体"/>
                <w:color w:val="000000" w:themeColor="text1"/>
                <w:sz w:val="21"/>
                <w:szCs w:val="21"/>
              </w:rPr>
            </w:pPr>
            <w:r w:rsidRPr="00037BC3">
              <w:rPr>
                <w:rFonts w:ascii="宋体" w:hAnsi="宋体" w:cs="MS Mincho" w:hint="eastAsia"/>
                <w:color w:val="000000" w:themeColor="text1"/>
                <w:sz w:val="21"/>
                <w:szCs w:val="21"/>
                <w:shd w:val="clear" w:color="auto" w:fill="FFFFFF"/>
              </w:rPr>
              <w:t>使</w:t>
            </w:r>
            <w:r w:rsidRPr="00037BC3">
              <w:rPr>
                <w:rFonts w:ascii="宋体" w:hAnsi="宋体" w:cs="MS Mincho"/>
                <w:color w:val="000000" w:themeColor="text1"/>
                <w:sz w:val="21"/>
                <w:szCs w:val="21"/>
                <w:shd w:val="clear" w:color="auto" w:fill="FFFFFF"/>
              </w:rPr>
              <w:t>学生系</w:t>
            </w:r>
            <w:r w:rsidRPr="00037BC3">
              <w:rPr>
                <w:rFonts w:ascii="宋体" w:hAnsi="宋体" w:cs="宋体"/>
                <w:color w:val="000000" w:themeColor="text1"/>
                <w:sz w:val="21"/>
                <w:szCs w:val="21"/>
                <w:shd w:val="clear" w:color="auto" w:fill="FFFFFF"/>
              </w:rPr>
              <w:t>统</w:t>
            </w:r>
            <w:r w:rsidRPr="00037BC3">
              <w:rPr>
                <w:rFonts w:ascii="宋体" w:hAnsi="宋体" w:cs="MS Mincho"/>
                <w:color w:val="000000" w:themeColor="text1"/>
                <w:sz w:val="21"/>
                <w:szCs w:val="21"/>
                <w:shd w:val="clear" w:color="auto" w:fill="FFFFFF"/>
              </w:rPr>
              <w:t>掌握</w:t>
            </w:r>
            <w:r w:rsidRPr="00037BC3">
              <w:rPr>
                <w:rFonts w:ascii="宋体" w:hAnsi="宋体" w:cs="宋体"/>
                <w:color w:val="000000" w:themeColor="text1"/>
                <w:sz w:val="21"/>
                <w:szCs w:val="21"/>
                <w:shd w:val="clear" w:color="auto" w:fill="FFFFFF"/>
              </w:rPr>
              <w:t>总</w:t>
            </w:r>
            <w:r w:rsidRPr="00037BC3">
              <w:rPr>
                <w:rFonts w:ascii="宋体" w:hAnsi="宋体" w:cs="MS Mincho"/>
                <w:color w:val="000000" w:themeColor="text1"/>
                <w:sz w:val="21"/>
                <w:szCs w:val="21"/>
                <w:shd w:val="clear" w:color="auto" w:fill="FFFFFF"/>
              </w:rPr>
              <w:t>体国家安全</w:t>
            </w:r>
            <w:r w:rsidRPr="00037BC3">
              <w:rPr>
                <w:rFonts w:ascii="宋体" w:hAnsi="宋体" w:cs="宋体"/>
                <w:color w:val="000000" w:themeColor="text1"/>
                <w:sz w:val="21"/>
                <w:szCs w:val="21"/>
                <w:shd w:val="clear" w:color="auto" w:fill="FFFFFF"/>
              </w:rPr>
              <w:t>观</w:t>
            </w:r>
            <w:r w:rsidRPr="00037BC3">
              <w:rPr>
                <w:rFonts w:ascii="宋体" w:hAnsi="宋体" w:cs="MS Mincho"/>
                <w:color w:val="000000" w:themeColor="text1"/>
                <w:sz w:val="21"/>
                <w:szCs w:val="21"/>
                <w:shd w:val="clear" w:color="auto" w:fill="FFFFFF"/>
              </w:rPr>
              <w:t>的内涵和精神</w:t>
            </w:r>
            <w:r w:rsidRPr="00037BC3">
              <w:rPr>
                <w:rFonts w:ascii="宋体" w:hAnsi="宋体" w:cs="宋体"/>
                <w:color w:val="000000" w:themeColor="text1"/>
                <w:sz w:val="21"/>
                <w:szCs w:val="21"/>
                <w:shd w:val="clear" w:color="auto" w:fill="FFFFFF"/>
              </w:rPr>
              <w:t>实质</w:t>
            </w:r>
            <w:r w:rsidRPr="00037BC3">
              <w:rPr>
                <w:rFonts w:ascii="宋体" w:hAnsi="宋体" w:cs="MS Mincho"/>
                <w:color w:val="000000" w:themeColor="text1"/>
                <w:sz w:val="21"/>
                <w:szCs w:val="21"/>
                <w:shd w:val="clear" w:color="auto" w:fill="FFFFFF"/>
              </w:rPr>
              <w:t>，理解中国特色国家安全体系，</w:t>
            </w:r>
            <w:r w:rsidRPr="00037BC3">
              <w:rPr>
                <w:rFonts w:ascii="宋体" w:hAnsi="宋体" w:cs="宋体"/>
                <w:color w:val="000000" w:themeColor="text1"/>
                <w:sz w:val="21"/>
                <w:szCs w:val="21"/>
                <w:shd w:val="clear" w:color="auto" w:fill="FFFFFF"/>
              </w:rPr>
              <w:t>树</w:t>
            </w:r>
            <w:r w:rsidRPr="00037BC3">
              <w:rPr>
                <w:rFonts w:ascii="宋体" w:hAnsi="宋体" w:cs="MS Mincho"/>
                <w:color w:val="000000" w:themeColor="text1"/>
                <w:sz w:val="21"/>
                <w:szCs w:val="21"/>
                <w:shd w:val="clear" w:color="auto" w:fill="FFFFFF"/>
              </w:rPr>
              <w:t>立国家安全底</w:t>
            </w:r>
            <w:r w:rsidRPr="00037BC3">
              <w:rPr>
                <w:rFonts w:ascii="宋体" w:hAnsi="宋体" w:cs="宋体"/>
                <w:color w:val="000000" w:themeColor="text1"/>
                <w:sz w:val="21"/>
                <w:szCs w:val="21"/>
                <w:shd w:val="clear" w:color="auto" w:fill="FFFFFF"/>
              </w:rPr>
              <w:t>线</w:t>
            </w:r>
            <w:r w:rsidRPr="00037BC3">
              <w:rPr>
                <w:rFonts w:ascii="宋体" w:hAnsi="宋体" w:cs="MS Mincho"/>
                <w:color w:val="000000" w:themeColor="text1"/>
                <w:sz w:val="21"/>
                <w:szCs w:val="21"/>
                <w:shd w:val="clear" w:color="auto" w:fill="FFFFFF"/>
              </w:rPr>
              <w:t>思</w:t>
            </w:r>
            <w:r w:rsidRPr="00037BC3">
              <w:rPr>
                <w:rFonts w:ascii="宋体" w:hAnsi="宋体" w:cs="宋体"/>
                <w:color w:val="000000" w:themeColor="text1"/>
                <w:sz w:val="21"/>
                <w:szCs w:val="21"/>
                <w:shd w:val="clear" w:color="auto" w:fill="FFFFFF"/>
              </w:rPr>
              <w:t>维</w:t>
            </w:r>
            <w:r w:rsidRPr="00037BC3">
              <w:rPr>
                <w:rFonts w:ascii="宋体" w:hAnsi="宋体" w:cs="MS Mincho"/>
                <w:color w:val="000000" w:themeColor="text1"/>
                <w:sz w:val="21"/>
                <w:szCs w:val="21"/>
                <w:shd w:val="clear" w:color="auto" w:fill="FFFFFF"/>
              </w:rPr>
              <w:t>，将国家安全意</w:t>
            </w:r>
            <w:r w:rsidRPr="00037BC3">
              <w:rPr>
                <w:rFonts w:ascii="宋体" w:hAnsi="宋体" w:cs="宋体"/>
                <w:color w:val="000000" w:themeColor="text1"/>
                <w:sz w:val="21"/>
                <w:szCs w:val="21"/>
                <w:shd w:val="clear" w:color="auto" w:fill="FFFFFF"/>
              </w:rPr>
              <w:t>识转</w:t>
            </w:r>
            <w:r w:rsidRPr="00037BC3">
              <w:rPr>
                <w:rFonts w:ascii="宋体" w:hAnsi="宋体" w:cs="MS Mincho"/>
                <w:color w:val="000000" w:themeColor="text1"/>
                <w:sz w:val="21"/>
                <w:szCs w:val="21"/>
                <w:shd w:val="clear" w:color="auto" w:fill="FFFFFF"/>
              </w:rPr>
              <w:t>化</w:t>
            </w:r>
            <w:r w:rsidRPr="00037BC3">
              <w:rPr>
                <w:rFonts w:ascii="宋体" w:hAnsi="宋体" w:cs="宋体"/>
                <w:color w:val="000000" w:themeColor="text1"/>
                <w:sz w:val="21"/>
                <w:szCs w:val="21"/>
                <w:shd w:val="clear" w:color="auto" w:fill="FFFFFF"/>
              </w:rPr>
              <w:t>为</w:t>
            </w:r>
            <w:r w:rsidRPr="00037BC3">
              <w:rPr>
                <w:rFonts w:ascii="宋体" w:hAnsi="宋体" w:cs="MS Mincho"/>
                <w:color w:val="000000" w:themeColor="text1"/>
                <w:sz w:val="21"/>
                <w:szCs w:val="21"/>
                <w:shd w:val="clear" w:color="auto" w:fill="FFFFFF"/>
              </w:rPr>
              <w:t>自</w:t>
            </w:r>
            <w:r w:rsidRPr="00037BC3">
              <w:rPr>
                <w:rFonts w:ascii="宋体" w:hAnsi="宋体" w:cs="宋体"/>
                <w:color w:val="000000" w:themeColor="text1"/>
                <w:sz w:val="21"/>
                <w:szCs w:val="21"/>
                <w:shd w:val="clear" w:color="auto" w:fill="FFFFFF"/>
              </w:rPr>
              <w:t>觉</w:t>
            </w:r>
            <w:r w:rsidRPr="00037BC3">
              <w:rPr>
                <w:rFonts w:ascii="宋体" w:hAnsi="宋体" w:cs="MS Mincho"/>
                <w:color w:val="000000" w:themeColor="text1"/>
                <w:sz w:val="21"/>
                <w:szCs w:val="21"/>
                <w:shd w:val="clear" w:color="auto" w:fill="FFFFFF"/>
              </w:rPr>
              <w:t>行</w:t>
            </w:r>
            <w:r w:rsidRPr="00037BC3">
              <w:rPr>
                <w:rFonts w:ascii="宋体" w:hAnsi="宋体" w:cs="宋体"/>
                <w:color w:val="000000" w:themeColor="text1"/>
                <w:sz w:val="21"/>
                <w:szCs w:val="21"/>
                <w:shd w:val="clear" w:color="auto" w:fill="FFFFFF"/>
              </w:rPr>
              <w:t>动</w:t>
            </w:r>
            <w:r w:rsidRPr="00037BC3">
              <w:rPr>
                <w:rFonts w:ascii="宋体" w:hAnsi="宋体" w:cs="MS Mincho"/>
                <w:color w:val="000000" w:themeColor="text1"/>
                <w:sz w:val="21"/>
                <w:szCs w:val="21"/>
                <w:shd w:val="clear" w:color="auto" w:fill="FFFFFF"/>
              </w:rPr>
              <w:t>，</w:t>
            </w:r>
            <w:r w:rsidRPr="00037BC3">
              <w:rPr>
                <w:rFonts w:ascii="宋体" w:hAnsi="宋体" w:cs="宋体"/>
                <w:color w:val="000000" w:themeColor="text1"/>
                <w:sz w:val="21"/>
                <w:szCs w:val="21"/>
                <w:shd w:val="clear" w:color="auto" w:fill="FFFFFF"/>
              </w:rPr>
              <w:t>强</w:t>
            </w:r>
            <w:r w:rsidRPr="00037BC3">
              <w:rPr>
                <w:rFonts w:ascii="宋体" w:hAnsi="宋体" w:cs="MS Mincho"/>
                <w:color w:val="000000" w:themeColor="text1"/>
                <w:sz w:val="21"/>
                <w:szCs w:val="21"/>
                <w:shd w:val="clear" w:color="auto" w:fill="FFFFFF"/>
              </w:rPr>
              <w:t>化</w:t>
            </w:r>
            <w:r w:rsidRPr="00037BC3">
              <w:rPr>
                <w:rFonts w:ascii="宋体" w:hAnsi="宋体" w:cs="宋体"/>
                <w:color w:val="000000" w:themeColor="text1"/>
                <w:sz w:val="21"/>
                <w:szCs w:val="21"/>
                <w:shd w:val="clear" w:color="auto" w:fill="FFFFFF"/>
              </w:rPr>
              <w:t>责</w:t>
            </w:r>
            <w:r w:rsidRPr="00037BC3">
              <w:rPr>
                <w:rFonts w:ascii="宋体" w:hAnsi="宋体" w:cs="MS Mincho"/>
                <w:color w:val="000000" w:themeColor="text1"/>
                <w:sz w:val="21"/>
                <w:szCs w:val="21"/>
                <w:shd w:val="clear" w:color="auto" w:fill="FFFFFF"/>
              </w:rPr>
              <w:t>任担当。</w:t>
            </w:r>
          </w:p>
        </w:tc>
        <w:tc>
          <w:tcPr>
            <w:tcW w:w="3506" w:type="dxa"/>
            <w:vAlign w:val="center"/>
          </w:tcPr>
          <w:p w14:paraId="265805EB" w14:textId="2435CB17" w:rsidR="00436539" w:rsidRPr="00037BC3" w:rsidRDefault="00436539" w:rsidP="007F370B">
            <w:pPr>
              <w:widowControl/>
              <w:adjustRightInd w:val="0"/>
              <w:snapToGrid w:val="0"/>
              <w:rPr>
                <w:rFonts w:ascii="宋体" w:hAnsi="宋体"/>
                <w:color w:val="000000" w:themeColor="text1"/>
                <w:sz w:val="21"/>
                <w:szCs w:val="21"/>
              </w:rPr>
            </w:pPr>
            <w:r w:rsidRPr="00037BC3">
              <w:rPr>
                <w:rFonts w:ascii="宋体" w:hAnsi="宋体" w:cs="MS Mincho"/>
                <w:color w:val="000000" w:themeColor="text1"/>
                <w:sz w:val="21"/>
                <w:szCs w:val="21"/>
                <w:shd w:val="clear" w:color="auto" w:fill="FFFFFF"/>
              </w:rPr>
              <w:t>国家安全各重点</w:t>
            </w:r>
            <w:r w:rsidRPr="00037BC3">
              <w:rPr>
                <w:rFonts w:ascii="宋体" w:hAnsi="宋体" w:cs="宋体"/>
                <w:color w:val="000000" w:themeColor="text1"/>
                <w:sz w:val="21"/>
                <w:szCs w:val="21"/>
                <w:shd w:val="clear" w:color="auto" w:fill="FFFFFF"/>
              </w:rPr>
              <w:t>领</w:t>
            </w:r>
            <w:r w:rsidRPr="00037BC3">
              <w:rPr>
                <w:rFonts w:ascii="宋体" w:hAnsi="宋体" w:cs="MS Mincho"/>
                <w:color w:val="000000" w:themeColor="text1"/>
                <w:sz w:val="21"/>
                <w:szCs w:val="21"/>
                <w:shd w:val="clear" w:color="auto" w:fill="FFFFFF"/>
              </w:rPr>
              <w:t>域的基本内涵、重要性、面</w:t>
            </w:r>
            <w:r w:rsidRPr="00037BC3">
              <w:rPr>
                <w:rFonts w:ascii="宋体" w:hAnsi="宋体" w:cs="宋体"/>
                <w:color w:val="000000" w:themeColor="text1"/>
                <w:sz w:val="21"/>
                <w:szCs w:val="21"/>
                <w:shd w:val="clear" w:color="auto" w:fill="FFFFFF"/>
              </w:rPr>
              <w:t>临</w:t>
            </w:r>
            <w:r w:rsidRPr="00037BC3">
              <w:rPr>
                <w:rFonts w:ascii="宋体" w:hAnsi="宋体" w:cs="MS Mincho"/>
                <w:color w:val="000000" w:themeColor="text1"/>
                <w:sz w:val="21"/>
                <w:szCs w:val="21"/>
                <w:shd w:val="clear" w:color="auto" w:fill="FFFFFF"/>
              </w:rPr>
              <w:t>的威</w:t>
            </w:r>
            <w:r w:rsidRPr="00037BC3">
              <w:rPr>
                <w:rFonts w:ascii="宋体" w:hAnsi="宋体" w:cs="宋体"/>
                <w:color w:val="000000" w:themeColor="text1"/>
                <w:sz w:val="21"/>
                <w:szCs w:val="21"/>
                <w:shd w:val="clear" w:color="auto" w:fill="FFFFFF"/>
              </w:rPr>
              <w:t>胁</w:t>
            </w:r>
            <w:r w:rsidRPr="00037BC3">
              <w:rPr>
                <w:rFonts w:ascii="宋体" w:hAnsi="宋体" w:cs="MS Mincho"/>
                <w:color w:val="000000" w:themeColor="text1"/>
                <w:sz w:val="21"/>
                <w:szCs w:val="21"/>
                <w:shd w:val="clear" w:color="auto" w:fill="FFFFFF"/>
              </w:rPr>
              <w:t>与挑</w:t>
            </w:r>
            <w:r w:rsidRPr="00037BC3">
              <w:rPr>
                <w:rFonts w:ascii="宋体" w:hAnsi="宋体" w:cs="宋体"/>
                <w:color w:val="000000" w:themeColor="text1"/>
                <w:sz w:val="21"/>
                <w:szCs w:val="21"/>
                <w:shd w:val="clear" w:color="auto" w:fill="FFFFFF"/>
              </w:rPr>
              <w:t>战</w:t>
            </w:r>
            <w:r w:rsidRPr="00037BC3">
              <w:rPr>
                <w:rFonts w:ascii="宋体" w:hAnsi="宋体" w:cs="MS Mincho"/>
                <w:color w:val="000000" w:themeColor="text1"/>
                <w:sz w:val="21"/>
                <w:szCs w:val="21"/>
                <w:shd w:val="clear" w:color="auto" w:fill="FFFFFF"/>
              </w:rPr>
              <w:t>、</w:t>
            </w:r>
            <w:r w:rsidRPr="00037BC3">
              <w:rPr>
                <w:rFonts w:ascii="宋体" w:hAnsi="宋体" w:cs="宋体"/>
                <w:color w:val="000000" w:themeColor="text1"/>
                <w:sz w:val="21"/>
                <w:szCs w:val="21"/>
                <w:shd w:val="clear" w:color="auto" w:fill="FFFFFF"/>
              </w:rPr>
              <w:t>维护</w:t>
            </w:r>
            <w:r w:rsidRPr="00037BC3">
              <w:rPr>
                <w:rFonts w:ascii="宋体" w:hAnsi="宋体" w:cs="MS Mincho"/>
                <w:color w:val="000000" w:themeColor="text1"/>
                <w:sz w:val="21"/>
                <w:szCs w:val="21"/>
                <w:shd w:val="clear" w:color="auto" w:fill="FFFFFF"/>
              </w:rPr>
              <w:t>的途径与方法。</w:t>
            </w:r>
          </w:p>
        </w:tc>
      </w:tr>
      <w:tr w:rsidR="00037BC3" w:rsidRPr="00037BC3" w14:paraId="59983B33" w14:textId="19E7DE3E" w:rsidTr="007F370B">
        <w:trPr>
          <w:jc w:val="center"/>
        </w:trPr>
        <w:tc>
          <w:tcPr>
            <w:tcW w:w="702" w:type="dxa"/>
            <w:vAlign w:val="center"/>
          </w:tcPr>
          <w:p w14:paraId="58D2758F" w14:textId="3AA8A97E" w:rsidR="00436539" w:rsidRPr="00037BC3" w:rsidRDefault="00436539"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13</w:t>
            </w:r>
          </w:p>
        </w:tc>
        <w:tc>
          <w:tcPr>
            <w:tcW w:w="1134" w:type="dxa"/>
            <w:vAlign w:val="center"/>
          </w:tcPr>
          <w:p w14:paraId="14ABD534" w14:textId="182EDC9F" w:rsidR="00436539" w:rsidRPr="00037BC3" w:rsidRDefault="00436539"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信息技术</w:t>
            </w:r>
          </w:p>
        </w:tc>
        <w:tc>
          <w:tcPr>
            <w:tcW w:w="3877" w:type="dxa"/>
            <w:vAlign w:val="center"/>
          </w:tcPr>
          <w:p w14:paraId="0051B4F8" w14:textId="4B511CE9" w:rsidR="00436539" w:rsidRPr="00037BC3" w:rsidRDefault="00436539" w:rsidP="007F370B">
            <w:pPr>
              <w:adjustRightInd w:val="0"/>
              <w:snapToGrid w:val="0"/>
              <w:rPr>
                <w:rFonts w:ascii="宋体" w:hAnsi="宋体"/>
                <w:color w:val="000000" w:themeColor="text1"/>
                <w:sz w:val="21"/>
                <w:szCs w:val="21"/>
              </w:rPr>
            </w:pPr>
            <w:r w:rsidRPr="00037BC3">
              <w:rPr>
                <w:rFonts w:ascii="宋体" w:hAnsi="宋体"/>
                <w:color w:val="000000" w:themeColor="text1"/>
                <w:sz w:val="21"/>
                <w:szCs w:val="21"/>
              </w:rPr>
              <w:t>使学生掌握常用的工具软件和信息化办公技术，了解大数据、人工智能、区块链等新兴信息技术，具备支撑专业学习的能力，能在日常生活、学习和工作中综合运用信息技术解决问题；使学生拥有团队意识和职业精神，具备独立思考和主动探究能力，为学生职业能力的持续发展奠定基础。</w:t>
            </w:r>
          </w:p>
        </w:tc>
        <w:tc>
          <w:tcPr>
            <w:tcW w:w="3506" w:type="dxa"/>
            <w:vAlign w:val="center"/>
          </w:tcPr>
          <w:p w14:paraId="51D57406" w14:textId="6183DFF5" w:rsidR="00436539" w:rsidRPr="00037BC3" w:rsidRDefault="00436539" w:rsidP="007F370B">
            <w:pPr>
              <w:adjustRightInd w:val="0"/>
              <w:snapToGrid w:val="0"/>
              <w:rPr>
                <w:rFonts w:ascii="宋体" w:hAnsi="宋体"/>
                <w:color w:val="000000" w:themeColor="text1"/>
                <w:sz w:val="21"/>
                <w:szCs w:val="21"/>
              </w:rPr>
            </w:pPr>
            <w:r w:rsidRPr="00037BC3">
              <w:rPr>
                <w:rFonts w:ascii="宋体" w:hAnsi="宋体"/>
                <w:b/>
                <w:color w:val="000000" w:themeColor="text1"/>
                <w:sz w:val="21"/>
                <w:szCs w:val="21"/>
              </w:rPr>
              <w:t>基础模块</w:t>
            </w:r>
            <w:r w:rsidRPr="00037BC3">
              <w:rPr>
                <w:rFonts w:ascii="宋体" w:hAnsi="宋体"/>
                <w:color w:val="000000" w:themeColor="text1"/>
                <w:sz w:val="21"/>
                <w:szCs w:val="21"/>
              </w:rPr>
              <w:t>：文档处理、电子表格处理、演示文稿制作、信息检索、新一代信息技术概述、信息素养与社会责任</w:t>
            </w:r>
            <w:r w:rsidR="00A65AC0" w:rsidRPr="00037BC3">
              <w:rPr>
                <w:rFonts w:ascii="宋体" w:hAnsi="宋体" w:hint="eastAsia"/>
                <w:color w:val="000000" w:themeColor="text1"/>
                <w:sz w:val="21"/>
                <w:szCs w:val="21"/>
              </w:rPr>
              <w:t>。</w:t>
            </w:r>
          </w:p>
          <w:p w14:paraId="6F45AA24" w14:textId="07AA9BF6" w:rsidR="00436539" w:rsidRPr="00037BC3" w:rsidRDefault="00436539" w:rsidP="007F370B">
            <w:pPr>
              <w:adjustRightInd w:val="0"/>
              <w:snapToGrid w:val="0"/>
              <w:rPr>
                <w:rFonts w:ascii="宋体" w:hAnsi="宋体"/>
                <w:color w:val="000000" w:themeColor="text1"/>
                <w:sz w:val="21"/>
                <w:szCs w:val="21"/>
              </w:rPr>
            </w:pPr>
            <w:r w:rsidRPr="00037BC3">
              <w:rPr>
                <w:rFonts w:ascii="宋体" w:hAnsi="宋体" w:hint="eastAsia"/>
                <w:b/>
                <w:color w:val="000000" w:themeColor="text1"/>
                <w:sz w:val="21"/>
                <w:szCs w:val="21"/>
              </w:rPr>
              <w:t>拓展模块：</w:t>
            </w:r>
            <w:r w:rsidR="00662181" w:rsidRPr="00037BC3">
              <w:rPr>
                <w:rFonts w:ascii="宋体" w:hAnsi="宋体"/>
                <w:color w:val="000000" w:themeColor="text1"/>
                <w:sz w:val="21"/>
                <w:szCs w:val="21"/>
              </w:rPr>
              <w:t>信息安全、项目管理、机器人流程自动化、程序设计基础、大数据、人工智能、云计算、现代通信技术、物联网、数字媒体、虚拟现实、区块链</w:t>
            </w:r>
            <w:r w:rsidR="00662181" w:rsidRPr="00037BC3">
              <w:rPr>
                <w:rFonts w:ascii="宋体" w:hAnsi="宋体" w:hint="eastAsia"/>
                <w:color w:val="000000" w:themeColor="text1"/>
                <w:sz w:val="21"/>
                <w:szCs w:val="21"/>
              </w:rPr>
              <w:t>。可根据</w:t>
            </w:r>
            <w:r w:rsidRPr="00037BC3">
              <w:rPr>
                <w:rFonts w:ascii="宋体" w:hAnsi="宋体" w:hint="eastAsia"/>
                <w:color w:val="000000" w:themeColor="text1"/>
                <w:sz w:val="21"/>
                <w:szCs w:val="21"/>
              </w:rPr>
              <w:t>专业</w:t>
            </w:r>
            <w:r w:rsidR="00662181" w:rsidRPr="00037BC3">
              <w:rPr>
                <w:rFonts w:ascii="宋体" w:hAnsi="宋体" w:hint="eastAsia"/>
                <w:color w:val="000000" w:themeColor="text1"/>
                <w:sz w:val="21"/>
                <w:szCs w:val="21"/>
              </w:rPr>
              <w:t>需求进行选修</w:t>
            </w:r>
            <w:r w:rsidR="00A65AC0" w:rsidRPr="00037BC3">
              <w:rPr>
                <w:rFonts w:ascii="宋体" w:hAnsi="宋体" w:hint="eastAsia"/>
                <w:color w:val="000000" w:themeColor="text1"/>
                <w:sz w:val="21"/>
                <w:szCs w:val="21"/>
              </w:rPr>
              <w:t>。</w:t>
            </w:r>
          </w:p>
        </w:tc>
      </w:tr>
      <w:tr w:rsidR="006A07A9" w:rsidRPr="00037BC3" w14:paraId="46D564C7" w14:textId="5E9D1B11" w:rsidTr="007F370B">
        <w:trPr>
          <w:jc w:val="center"/>
        </w:trPr>
        <w:tc>
          <w:tcPr>
            <w:tcW w:w="702" w:type="dxa"/>
            <w:vAlign w:val="center"/>
          </w:tcPr>
          <w:p w14:paraId="782EE360" w14:textId="737B179E" w:rsidR="00436539" w:rsidRPr="00037BC3" w:rsidRDefault="00436539"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14</w:t>
            </w:r>
          </w:p>
        </w:tc>
        <w:tc>
          <w:tcPr>
            <w:tcW w:w="1134" w:type="dxa"/>
            <w:vAlign w:val="center"/>
          </w:tcPr>
          <w:p w14:paraId="0B46F5F4" w14:textId="1CF4D8D3" w:rsidR="00436539" w:rsidRPr="00037BC3" w:rsidRDefault="00436539" w:rsidP="007F370B">
            <w:pPr>
              <w:adjustRightInd w:val="0"/>
              <w:snapToGrid w:val="0"/>
              <w:jc w:val="center"/>
              <w:rPr>
                <w:rFonts w:ascii="宋体" w:hAnsi="宋体"/>
                <w:color w:val="000000" w:themeColor="text1"/>
                <w:sz w:val="21"/>
                <w:szCs w:val="21"/>
              </w:rPr>
            </w:pPr>
            <w:r w:rsidRPr="00037BC3">
              <w:rPr>
                <w:rFonts w:ascii="宋体" w:hAnsi="宋体" w:hint="eastAsia"/>
                <w:color w:val="000000" w:themeColor="text1"/>
                <w:sz w:val="21"/>
                <w:szCs w:val="21"/>
              </w:rPr>
              <w:t>应用语文</w:t>
            </w:r>
          </w:p>
        </w:tc>
        <w:tc>
          <w:tcPr>
            <w:tcW w:w="3877" w:type="dxa"/>
            <w:vAlign w:val="center"/>
          </w:tcPr>
          <w:p w14:paraId="5627903D" w14:textId="21FCAF96" w:rsidR="00436539" w:rsidRPr="00037BC3" w:rsidRDefault="006A07A9" w:rsidP="007F370B">
            <w:pPr>
              <w:adjustRightInd w:val="0"/>
              <w:snapToGrid w:val="0"/>
              <w:rPr>
                <w:rFonts w:ascii="宋体" w:hAnsi="宋体"/>
                <w:color w:val="000000" w:themeColor="text1"/>
                <w:sz w:val="21"/>
                <w:szCs w:val="21"/>
              </w:rPr>
            </w:pPr>
            <w:r w:rsidRPr="00037BC3">
              <w:rPr>
                <w:rFonts w:ascii="宋体" w:hAnsi="宋体" w:cs="宋体" w:hint="eastAsia"/>
                <w:bCs/>
                <w:color w:val="000000" w:themeColor="text1"/>
                <w:sz w:val="21"/>
                <w:szCs w:val="21"/>
              </w:rPr>
              <w:t>通过本课程的学习, 加强学生的人文素质, 使学生具备良好的文学、文字素养和提升口语表达、应用写作、沟通交际、日常礼仪等职业通用能力，为学生就业和适应实际工作打下坚实的基础。</w:t>
            </w:r>
          </w:p>
        </w:tc>
        <w:tc>
          <w:tcPr>
            <w:tcW w:w="3506" w:type="dxa"/>
            <w:vAlign w:val="center"/>
          </w:tcPr>
          <w:p w14:paraId="4C243BE8" w14:textId="3949DBD9" w:rsidR="00436539" w:rsidRPr="00037BC3" w:rsidRDefault="006A07A9" w:rsidP="007F370B">
            <w:pPr>
              <w:adjustRightInd w:val="0"/>
              <w:snapToGrid w:val="0"/>
              <w:rPr>
                <w:rFonts w:ascii="宋体" w:hAnsi="宋体"/>
                <w:color w:val="000000" w:themeColor="text1"/>
                <w:sz w:val="21"/>
                <w:szCs w:val="21"/>
              </w:rPr>
            </w:pPr>
            <w:r w:rsidRPr="00037BC3">
              <w:rPr>
                <w:rFonts w:ascii="宋体" w:hAnsi="宋体" w:cs="宋体" w:hint="eastAsia"/>
                <w:bCs/>
                <w:color w:val="000000" w:themeColor="text1"/>
                <w:sz w:val="21"/>
                <w:szCs w:val="21"/>
              </w:rPr>
              <w:t>文学经典阅读与欣赏、应用写作、职业沟通、社交礼仪等</w:t>
            </w:r>
            <w:r w:rsidR="00A65AC0" w:rsidRPr="00037BC3">
              <w:rPr>
                <w:rFonts w:ascii="宋体" w:hAnsi="宋体" w:cs="宋体" w:hint="eastAsia"/>
                <w:bCs/>
                <w:color w:val="000000" w:themeColor="text1"/>
                <w:sz w:val="21"/>
                <w:szCs w:val="21"/>
              </w:rPr>
              <w:t>。</w:t>
            </w:r>
          </w:p>
        </w:tc>
      </w:tr>
    </w:tbl>
    <w:p w14:paraId="5A6245A5" w14:textId="77777777" w:rsidR="008B38EF" w:rsidRPr="00037BC3" w:rsidRDefault="008B38EF" w:rsidP="008B38EF">
      <w:pPr>
        <w:adjustRightInd w:val="0"/>
        <w:snapToGrid w:val="0"/>
        <w:spacing w:line="300" w:lineRule="auto"/>
        <w:rPr>
          <w:rFonts w:ascii="宋体" w:eastAsia="宋体" w:hAnsi="宋体"/>
          <w:color w:val="000000" w:themeColor="text1"/>
          <w:sz w:val="24"/>
          <w:szCs w:val="24"/>
        </w:rPr>
      </w:pPr>
    </w:p>
    <w:p w14:paraId="398FBF53" w14:textId="77777777" w:rsidR="001F71EA" w:rsidRPr="00037BC3" w:rsidRDefault="005D0EAD" w:rsidP="001F71EA">
      <w:pPr>
        <w:pStyle w:val="af6"/>
        <w:numPr>
          <w:ilvl w:val="0"/>
          <w:numId w:val="5"/>
        </w:numPr>
        <w:adjustRightInd w:val="0"/>
        <w:snapToGrid w:val="0"/>
        <w:spacing w:line="300" w:lineRule="auto"/>
        <w:ind w:firstLineChars="0"/>
        <w:rPr>
          <w:rFonts w:ascii="黑体" w:eastAsia="黑体" w:hAnsi="黑体"/>
          <w:color w:val="000000" w:themeColor="text1"/>
          <w:sz w:val="24"/>
          <w:szCs w:val="24"/>
        </w:rPr>
      </w:pPr>
      <w:r w:rsidRPr="00037BC3">
        <w:rPr>
          <w:rFonts w:ascii="黑体" w:eastAsia="黑体" w:hAnsi="黑体" w:hint="eastAsia"/>
          <w:color w:val="000000" w:themeColor="text1"/>
          <w:sz w:val="24"/>
          <w:szCs w:val="24"/>
        </w:rPr>
        <w:t>专业课程</w:t>
      </w:r>
    </w:p>
    <w:p w14:paraId="23DB467C" w14:textId="745338D9" w:rsidR="00962443" w:rsidRPr="00037BC3" w:rsidRDefault="001F71EA" w:rsidP="00962443">
      <w:pPr>
        <w:adjustRightInd w:val="0"/>
        <w:snapToGrid w:val="0"/>
        <w:spacing w:line="300" w:lineRule="auto"/>
        <w:ind w:firstLine="480"/>
        <w:rPr>
          <w:rFonts w:ascii="宋体" w:eastAsia="宋体" w:hAnsi="宋体"/>
          <w:color w:val="000000" w:themeColor="text1"/>
          <w:sz w:val="24"/>
          <w:szCs w:val="24"/>
        </w:rPr>
      </w:pPr>
      <w:r w:rsidRPr="00037BC3">
        <w:rPr>
          <w:rFonts w:ascii="宋体" w:eastAsia="宋体" w:hAnsi="宋体" w:hint="eastAsia"/>
          <w:color w:val="000000" w:themeColor="text1"/>
          <w:sz w:val="24"/>
          <w:szCs w:val="24"/>
        </w:rPr>
        <w:t>注释：</w:t>
      </w:r>
      <w:r w:rsidR="006D4E1B" w:rsidRPr="00037BC3">
        <w:rPr>
          <w:rFonts w:ascii="宋体" w:eastAsia="宋体" w:hAnsi="宋体" w:hint="eastAsia"/>
          <w:color w:val="000000" w:themeColor="text1"/>
          <w:sz w:val="24"/>
          <w:szCs w:val="24"/>
        </w:rPr>
        <w:t>按照相应职业岗位的能力要求，明确课程教学目标</w:t>
      </w:r>
      <w:r w:rsidRPr="00037BC3">
        <w:rPr>
          <w:rFonts w:ascii="宋体" w:eastAsia="宋体" w:hAnsi="宋体" w:hint="eastAsia"/>
          <w:color w:val="000000" w:themeColor="text1"/>
          <w:sz w:val="24"/>
          <w:szCs w:val="24"/>
        </w:rPr>
        <w:t>与内容。推进“课程思政”，在课程介绍中要有明确表述能够体现将思政教育融入课程。课程内容应有效对接职业院校技能大赛项目标准、创新创业大赛项目标准、“1+X”职业技能等级证书标准、行业岗位能力等。教学目标用“掌握、熟悉、了解、能、会”等词语表述。</w:t>
      </w:r>
    </w:p>
    <w:p w14:paraId="23A4EB47" w14:textId="2EA0473D" w:rsidR="0000222A" w:rsidRPr="00037BC3" w:rsidRDefault="004960C0" w:rsidP="0000222A">
      <w:pPr>
        <w:spacing w:line="480" w:lineRule="exact"/>
        <w:ind w:firstLine="480"/>
        <w:jc w:val="left"/>
        <w:rPr>
          <w:rFonts w:ascii="黑体" w:eastAsia="黑体" w:hAnsi="黑体" w:cs="Times New Roman"/>
          <w:color w:val="000000" w:themeColor="text1"/>
          <w:sz w:val="24"/>
          <w:szCs w:val="24"/>
        </w:rPr>
      </w:pPr>
      <w:r w:rsidRPr="00037BC3">
        <w:rPr>
          <w:rFonts w:ascii="黑体" w:eastAsia="黑体" w:hAnsi="黑体" w:cs="Times New Roman" w:hint="eastAsia"/>
          <w:color w:val="000000" w:themeColor="text1"/>
          <w:sz w:val="24"/>
          <w:szCs w:val="24"/>
        </w:rPr>
        <w:t>1、</w:t>
      </w:r>
      <w:r w:rsidR="006A3241" w:rsidRPr="00037BC3">
        <w:rPr>
          <w:rFonts w:ascii="黑体" w:eastAsia="黑体" w:hAnsi="黑体" w:cs="Times New Roman" w:hint="eastAsia"/>
          <w:color w:val="000000" w:themeColor="text1"/>
          <w:sz w:val="24"/>
          <w:szCs w:val="24"/>
        </w:rPr>
        <w:t>专业</w:t>
      </w:r>
      <w:r w:rsidR="00980147" w:rsidRPr="00037BC3">
        <w:rPr>
          <w:rFonts w:ascii="黑体" w:eastAsia="黑体" w:hAnsi="黑体" w:cs="Times New Roman" w:hint="eastAsia"/>
          <w:color w:val="000000" w:themeColor="text1"/>
          <w:sz w:val="24"/>
          <w:szCs w:val="24"/>
        </w:rPr>
        <w:t>基础</w:t>
      </w:r>
      <w:r w:rsidR="00715532" w:rsidRPr="00037BC3">
        <w:rPr>
          <w:rFonts w:ascii="黑体" w:eastAsia="黑体" w:hAnsi="黑体" w:cs="Times New Roman" w:hint="eastAsia"/>
          <w:color w:val="000000" w:themeColor="text1"/>
          <w:sz w:val="24"/>
          <w:szCs w:val="24"/>
        </w:rPr>
        <w:t>课程</w:t>
      </w:r>
    </w:p>
    <w:p w14:paraId="72A6BFD4" w14:textId="701D68BC" w:rsidR="001F71EA" w:rsidRPr="00037BC3" w:rsidRDefault="00436539" w:rsidP="001F71EA">
      <w:pPr>
        <w:adjustRightInd w:val="0"/>
        <w:snapToGrid w:val="0"/>
        <w:jc w:val="center"/>
        <w:rPr>
          <w:rFonts w:ascii="宋体" w:eastAsia="宋体" w:hAnsi="宋体"/>
          <w:b/>
          <w:color w:val="000000" w:themeColor="text1"/>
          <w:szCs w:val="21"/>
        </w:rPr>
      </w:pPr>
      <w:r w:rsidRPr="00037BC3">
        <w:rPr>
          <w:rFonts w:ascii="宋体" w:eastAsia="宋体" w:hAnsi="宋体" w:hint="eastAsia"/>
          <w:b/>
          <w:color w:val="000000" w:themeColor="text1"/>
          <w:szCs w:val="21"/>
        </w:rPr>
        <w:t>表 专业基础课程设置表</w:t>
      </w:r>
    </w:p>
    <w:tbl>
      <w:tblPr>
        <w:tblStyle w:val="af0"/>
        <w:tblW w:w="9219" w:type="dxa"/>
        <w:jc w:val="center"/>
        <w:tblLook w:val="04A0" w:firstRow="1" w:lastRow="0" w:firstColumn="1" w:lastColumn="0" w:noHBand="0" w:noVBand="1"/>
      </w:tblPr>
      <w:tblGrid>
        <w:gridCol w:w="703"/>
        <w:gridCol w:w="1701"/>
        <w:gridCol w:w="3402"/>
        <w:gridCol w:w="3413"/>
      </w:tblGrid>
      <w:tr w:rsidR="00037BC3" w:rsidRPr="00037BC3" w14:paraId="4E10F6A7" w14:textId="77777777" w:rsidTr="00967D92">
        <w:trPr>
          <w:jc w:val="center"/>
        </w:trPr>
        <w:tc>
          <w:tcPr>
            <w:tcW w:w="703" w:type="dxa"/>
          </w:tcPr>
          <w:p w14:paraId="41042DB6" w14:textId="77777777" w:rsidR="001F71EA" w:rsidRPr="00037BC3" w:rsidRDefault="001F71EA" w:rsidP="001F71EA">
            <w:pPr>
              <w:adjustRightInd w:val="0"/>
              <w:snapToGrid w:val="0"/>
              <w:jc w:val="center"/>
              <w:rPr>
                <w:rFonts w:ascii="宋体" w:hAnsi="宋体"/>
                <w:b/>
                <w:color w:val="000000" w:themeColor="text1"/>
                <w:szCs w:val="21"/>
              </w:rPr>
            </w:pPr>
            <w:r w:rsidRPr="00037BC3">
              <w:rPr>
                <w:rFonts w:ascii="宋体" w:hAnsi="宋体" w:hint="eastAsia"/>
                <w:b/>
                <w:color w:val="000000" w:themeColor="text1"/>
                <w:szCs w:val="21"/>
              </w:rPr>
              <w:t>序号</w:t>
            </w:r>
          </w:p>
        </w:tc>
        <w:tc>
          <w:tcPr>
            <w:tcW w:w="1701" w:type="dxa"/>
            <w:vAlign w:val="center"/>
          </w:tcPr>
          <w:p w14:paraId="585A755C" w14:textId="77777777" w:rsidR="001F71EA" w:rsidRPr="00037BC3" w:rsidRDefault="001F71EA" w:rsidP="001F71EA">
            <w:pPr>
              <w:adjustRightInd w:val="0"/>
              <w:snapToGrid w:val="0"/>
              <w:jc w:val="center"/>
              <w:rPr>
                <w:rFonts w:ascii="宋体" w:hAnsi="宋体"/>
                <w:b/>
                <w:color w:val="000000" w:themeColor="text1"/>
                <w:sz w:val="21"/>
                <w:szCs w:val="21"/>
              </w:rPr>
            </w:pPr>
            <w:r w:rsidRPr="00037BC3">
              <w:rPr>
                <w:rFonts w:ascii="宋体" w:hAnsi="宋体" w:hint="eastAsia"/>
                <w:b/>
                <w:color w:val="000000" w:themeColor="text1"/>
                <w:sz w:val="21"/>
                <w:szCs w:val="21"/>
              </w:rPr>
              <w:t>课程名称</w:t>
            </w:r>
          </w:p>
        </w:tc>
        <w:tc>
          <w:tcPr>
            <w:tcW w:w="3402" w:type="dxa"/>
            <w:vAlign w:val="center"/>
          </w:tcPr>
          <w:p w14:paraId="215526E3" w14:textId="77777777" w:rsidR="001F71EA" w:rsidRPr="00037BC3" w:rsidRDefault="001F71EA" w:rsidP="001F71EA">
            <w:pPr>
              <w:adjustRightInd w:val="0"/>
              <w:snapToGrid w:val="0"/>
              <w:jc w:val="center"/>
              <w:rPr>
                <w:rFonts w:ascii="宋体" w:hAnsi="宋体"/>
                <w:b/>
                <w:color w:val="000000" w:themeColor="text1"/>
                <w:sz w:val="21"/>
                <w:szCs w:val="21"/>
              </w:rPr>
            </w:pPr>
            <w:r w:rsidRPr="00037BC3">
              <w:rPr>
                <w:rFonts w:ascii="宋体" w:hAnsi="宋体" w:hint="eastAsia"/>
                <w:b/>
                <w:color w:val="000000" w:themeColor="text1"/>
                <w:sz w:val="21"/>
                <w:szCs w:val="21"/>
              </w:rPr>
              <w:t>教学目标</w:t>
            </w:r>
          </w:p>
        </w:tc>
        <w:tc>
          <w:tcPr>
            <w:tcW w:w="3413" w:type="dxa"/>
            <w:vAlign w:val="center"/>
          </w:tcPr>
          <w:p w14:paraId="5AC18B7C" w14:textId="77777777" w:rsidR="001F71EA" w:rsidRPr="00037BC3" w:rsidRDefault="001F71EA" w:rsidP="001F71EA">
            <w:pPr>
              <w:adjustRightInd w:val="0"/>
              <w:snapToGrid w:val="0"/>
              <w:jc w:val="center"/>
              <w:rPr>
                <w:rFonts w:ascii="宋体" w:hAnsi="宋体"/>
                <w:b/>
                <w:color w:val="000000" w:themeColor="text1"/>
                <w:sz w:val="21"/>
                <w:szCs w:val="21"/>
              </w:rPr>
            </w:pPr>
            <w:r w:rsidRPr="00037BC3">
              <w:rPr>
                <w:rFonts w:ascii="宋体" w:hAnsi="宋体" w:hint="eastAsia"/>
                <w:b/>
                <w:color w:val="000000" w:themeColor="text1"/>
                <w:sz w:val="21"/>
                <w:szCs w:val="21"/>
              </w:rPr>
              <w:t>教学内容</w:t>
            </w:r>
          </w:p>
        </w:tc>
      </w:tr>
      <w:tr w:rsidR="00037BC3" w:rsidRPr="00037BC3" w14:paraId="58512BDD" w14:textId="77777777" w:rsidTr="00967D92">
        <w:trPr>
          <w:jc w:val="center"/>
        </w:trPr>
        <w:tc>
          <w:tcPr>
            <w:tcW w:w="703" w:type="dxa"/>
          </w:tcPr>
          <w:p w14:paraId="7BD34001" w14:textId="77777777" w:rsidR="001F71EA" w:rsidRPr="00037BC3" w:rsidRDefault="001F71EA" w:rsidP="001F71EA">
            <w:pPr>
              <w:adjustRightInd w:val="0"/>
              <w:snapToGrid w:val="0"/>
              <w:jc w:val="center"/>
              <w:rPr>
                <w:rFonts w:ascii="宋体" w:hAnsi="宋体"/>
                <w:color w:val="000000" w:themeColor="text1"/>
                <w:szCs w:val="21"/>
              </w:rPr>
            </w:pPr>
            <w:r w:rsidRPr="00037BC3">
              <w:rPr>
                <w:rFonts w:ascii="宋体" w:hAnsi="宋体" w:hint="eastAsia"/>
                <w:color w:val="000000" w:themeColor="text1"/>
                <w:szCs w:val="21"/>
              </w:rPr>
              <w:t>1</w:t>
            </w:r>
          </w:p>
        </w:tc>
        <w:tc>
          <w:tcPr>
            <w:tcW w:w="1701" w:type="dxa"/>
            <w:vAlign w:val="center"/>
          </w:tcPr>
          <w:p w14:paraId="724B504F" w14:textId="7825F9A7" w:rsidR="001F71EA" w:rsidRPr="00037BC3" w:rsidRDefault="001F71EA" w:rsidP="001F71EA">
            <w:pPr>
              <w:adjustRightInd w:val="0"/>
              <w:snapToGrid w:val="0"/>
              <w:jc w:val="center"/>
              <w:rPr>
                <w:rFonts w:ascii="宋体" w:hAnsi="宋体"/>
                <w:color w:val="000000" w:themeColor="text1"/>
                <w:sz w:val="21"/>
                <w:szCs w:val="21"/>
              </w:rPr>
            </w:pPr>
          </w:p>
        </w:tc>
        <w:tc>
          <w:tcPr>
            <w:tcW w:w="3402" w:type="dxa"/>
            <w:vAlign w:val="center"/>
          </w:tcPr>
          <w:p w14:paraId="79875E6F" w14:textId="6B3ECCFC" w:rsidR="001F71EA" w:rsidRPr="00037BC3" w:rsidRDefault="005604BF" w:rsidP="005604BF">
            <w:pPr>
              <w:adjustRightInd w:val="0"/>
              <w:snapToGrid w:val="0"/>
              <w:rPr>
                <w:rFonts w:ascii="宋体" w:hAnsi="宋体"/>
                <w:color w:val="000000" w:themeColor="text1"/>
                <w:sz w:val="18"/>
                <w:szCs w:val="18"/>
              </w:rPr>
            </w:pPr>
            <w:r w:rsidRPr="00037BC3">
              <w:rPr>
                <w:rFonts w:ascii="宋体" w:hAnsi="宋体" w:hint="eastAsia"/>
                <w:color w:val="000000" w:themeColor="text1"/>
                <w:sz w:val="18"/>
                <w:szCs w:val="18"/>
              </w:rPr>
              <w:t>1.知识目标</w:t>
            </w:r>
          </w:p>
          <w:p w14:paraId="78EC2B8E" w14:textId="634AE152" w:rsidR="005604BF" w:rsidRPr="00037BC3" w:rsidRDefault="005604BF" w:rsidP="005604BF">
            <w:pPr>
              <w:adjustRightInd w:val="0"/>
              <w:snapToGrid w:val="0"/>
              <w:rPr>
                <w:rFonts w:ascii="宋体" w:hAnsi="宋体"/>
                <w:color w:val="000000" w:themeColor="text1"/>
                <w:sz w:val="18"/>
                <w:szCs w:val="18"/>
              </w:rPr>
            </w:pPr>
            <w:r w:rsidRPr="00037BC3">
              <w:rPr>
                <w:rFonts w:ascii="宋体" w:hAnsi="宋体" w:hint="eastAsia"/>
                <w:color w:val="000000" w:themeColor="text1"/>
                <w:sz w:val="18"/>
                <w:szCs w:val="18"/>
              </w:rPr>
              <w:t>2.能力目标</w:t>
            </w:r>
          </w:p>
          <w:p w14:paraId="4E54E0E8" w14:textId="4AB2F7B5" w:rsidR="005604BF" w:rsidRPr="00037BC3" w:rsidRDefault="005604BF" w:rsidP="005604BF">
            <w:pPr>
              <w:adjustRightInd w:val="0"/>
              <w:snapToGrid w:val="0"/>
              <w:rPr>
                <w:rFonts w:ascii="宋体" w:hAnsi="宋体"/>
                <w:color w:val="000000" w:themeColor="text1"/>
                <w:szCs w:val="21"/>
              </w:rPr>
            </w:pPr>
            <w:r w:rsidRPr="00037BC3">
              <w:rPr>
                <w:rFonts w:ascii="宋体" w:hAnsi="宋体" w:hint="eastAsia"/>
                <w:color w:val="000000" w:themeColor="text1"/>
                <w:sz w:val="18"/>
                <w:szCs w:val="18"/>
              </w:rPr>
              <w:t>3.素质目标</w:t>
            </w:r>
          </w:p>
        </w:tc>
        <w:tc>
          <w:tcPr>
            <w:tcW w:w="3413" w:type="dxa"/>
            <w:vAlign w:val="center"/>
          </w:tcPr>
          <w:p w14:paraId="29450803" w14:textId="63E763BE" w:rsidR="001F71EA" w:rsidRPr="00037BC3" w:rsidRDefault="001F71EA" w:rsidP="001F71EA">
            <w:pPr>
              <w:adjustRightInd w:val="0"/>
              <w:snapToGrid w:val="0"/>
              <w:rPr>
                <w:rFonts w:ascii="宋体" w:hAnsi="宋体"/>
                <w:color w:val="000000" w:themeColor="text1"/>
                <w:sz w:val="21"/>
                <w:szCs w:val="21"/>
              </w:rPr>
            </w:pPr>
          </w:p>
        </w:tc>
      </w:tr>
      <w:tr w:rsidR="001F71EA" w:rsidRPr="00037BC3" w14:paraId="53AE9C04" w14:textId="77777777" w:rsidTr="00967D92">
        <w:trPr>
          <w:jc w:val="center"/>
        </w:trPr>
        <w:tc>
          <w:tcPr>
            <w:tcW w:w="703" w:type="dxa"/>
          </w:tcPr>
          <w:p w14:paraId="2034161A" w14:textId="77777777" w:rsidR="001F71EA" w:rsidRPr="00037BC3" w:rsidRDefault="001F71EA" w:rsidP="001F71EA">
            <w:pPr>
              <w:adjustRightInd w:val="0"/>
              <w:snapToGrid w:val="0"/>
              <w:jc w:val="center"/>
              <w:rPr>
                <w:rFonts w:ascii="宋体" w:hAnsi="宋体"/>
                <w:color w:val="000000" w:themeColor="text1"/>
                <w:szCs w:val="21"/>
              </w:rPr>
            </w:pPr>
          </w:p>
        </w:tc>
        <w:tc>
          <w:tcPr>
            <w:tcW w:w="1701" w:type="dxa"/>
            <w:vAlign w:val="center"/>
          </w:tcPr>
          <w:p w14:paraId="0940A1F0" w14:textId="77777777" w:rsidR="001F71EA" w:rsidRPr="00037BC3" w:rsidRDefault="001F71EA" w:rsidP="001F71EA">
            <w:pPr>
              <w:adjustRightInd w:val="0"/>
              <w:snapToGrid w:val="0"/>
              <w:jc w:val="center"/>
              <w:rPr>
                <w:rFonts w:ascii="宋体" w:hAnsi="宋体"/>
                <w:color w:val="000000" w:themeColor="text1"/>
                <w:szCs w:val="21"/>
              </w:rPr>
            </w:pPr>
          </w:p>
        </w:tc>
        <w:tc>
          <w:tcPr>
            <w:tcW w:w="3402" w:type="dxa"/>
            <w:vAlign w:val="center"/>
          </w:tcPr>
          <w:p w14:paraId="0F913A66" w14:textId="77777777" w:rsidR="001F71EA" w:rsidRPr="00037BC3" w:rsidRDefault="001F71EA" w:rsidP="001F71EA">
            <w:pPr>
              <w:adjustRightInd w:val="0"/>
              <w:snapToGrid w:val="0"/>
              <w:rPr>
                <w:rFonts w:ascii="宋体" w:hAnsi="宋体"/>
                <w:color w:val="000000" w:themeColor="text1"/>
                <w:szCs w:val="21"/>
              </w:rPr>
            </w:pPr>
          </w:p>
        </w:tc>
        <w:tc>
          <w:tcPr>
            <w:tcW w:w="3413" w:type="dxa"/>
            <w:vAlign w:val="center"/>
          </w:tcPr>
          <w:p w14:paraId="517A1619" w14:textId="77777777" w:rsidR="001F71EA" w:rsidRPr="00037BC3" w:rsidRDefault="001F71EA" w:rsidP="001F71EA">
            <w:pPr>
              <w:adjustRightInd w:val="0"/>
              <w:snapToGrid w:val="0"/>
              <w:rPr>
                <w:rFonts w:ascii="宋体" w:hAnsi="宋体"/>
                <w:color w:val="000000" w:themeColor="text1"/>
                <w:szCs w:val="21"/>
              </w:rPr>
            </w:pPr>
          </w:p>
        </w:tc>
      </w:tr>
    </w:tbl>
    <w:p w14:paraId="1C80FDE5" w14:textId="77777777" w:rsidR="00D0417D" w:rsidRPr="00037BC3" w:rsidRDefault="00D0417D" w:rsidP="00662181">
      <w:pPr>
        <w:spacing w:line="480" w:lineRule="exact"/>
        <w:jc w:val="left"/>
        <w:rPr>
          <w:rFonts w:ascii="黑体" w:eastAsia="黑体" w:hAnsi="黑体" w:cs="Times New Roman"/>
          <w:color w:val="000000" w:themeColor="text1"/>
          <w:sz w:val="24"/>
          <w:szCs w:val="24"/>
        </w:rPr>
      </w:pPr>
    </w:p>
    <w:p w14:paraId="7ECF9080" w14:textId="26718A20" w:rsidR="00D91C18" w:rsidRPr="00037BC3" w:rsidRDefault="00D0417D" w:rsidP="00D91C18">
      <w:pPr>
        <w:spacing w:line="480" w:lineRule="exact"/>
        <w:ind w:firstLine="480"/>
        <w:jc w:val="left"/>
        <w:rPr>
          <w:rFonts w:ascii="黑体" w:eastAsia="黑体" w:hAnsi="黑体" w:cs="Times New Roman"/>
          <w:color w:val="000000" w:themeColor="text1"/>
          <w:sz w:val="24"/>
          <w:szCs w:val="24"/>
        </w:rPr>
      </w:pPr>
      <w:r w:rsidRPr="00037BC3">
        <w:rPr>
          <w:rFonts w:ascii="黑体" w:eastAsia="黑体" w:hAnsi="黑体" w:cs="Times New Roman" w:hint="eastAsia"/>
          <w:color w:val="000000" w:themeColor="text1"/>
          <w:sz w:val="24"/>
          <w:szCs w:val="24"/>
        </w:rPr>
        <w:t>2、专业核心课程</w:t>
      </w:r>
    </w:p>
    <w:p w14:paraId="734B62E4" w14:textId="77777777" w:rsidR="00E2766E" w:rsidRPr="00037BC3" w:rsidRDefault="00E2766E" w:rsidP="001F71EA">
      <w:pPr>
        <w:adjustRightInd w:val="0"/>
        <w:snapToGrid w:val="0"/>
        <w:jc w:val="center"/>
        <w:rPr>
          <w:rFonts w:ascii="宋体" w:eastAsia="宋体" w:hAnsi="宋体"/>
          <w:b/>
          <w:color w:val="000000" w:themeColor="text1"/>
          <w:szCs w:val="21"/>
        </w:rPr>
      </w:pPr>
    </w:p>
    <w:p w14:paraId="1A6EE1C8" w14:textId="638D4EA4" w:rsidR="001F71EA" w:rsidRPr="00037BC3" w:rsidRDefault="00436539" w:rsidP="001F71EA">
      <w:pPr>
        <w:adjustRightInd w:val="0"/>
        <w:snapToGrid w:val="0"/>
        <w:jc w:val="center"/>
        <w:rPr>
          <w:rFonts w:ascii="宋体" w:eastAsia="宋体" w:hAnsi="宋体"/>
          <w:b/>
          <w:color w:val="000000" w:themeColor="text1"/>
          <w:szCs w:val="21"/>
        </w:rPr>
      </w:pPr>
      <w:r w:rsidRPr="00037BC3">
        <w:rPr>
          <w:rFonts w:ascii="宋体" w:eastAsia="宋体" w:hAnsi="宋体" w:hint="eastAsia"/>
          <w:b/>
          <w:color w:val="000000" w:themeColor="text1"/>
          <w:szCs w:val="21"/>
        </w:rPr>
        <w:t>表 专业核心课程设置表</w:t>
      </w:r>
    </w:p>
    <w:tbl>
      <w:tblPr>
        <w:tblStyle w:val="af0"/>
        <w:tblW w:w="9219" w:type="dxa"/>
        <w:jc w:val="center"/>
        <w:tblLook w:val="04A0" w:firstRow="1" w:lastRow="0" w:firstColumn="1" w:lastColumn="0" w:noHBand="0" w:noVBand="1"/>
      </w:tblPr>
      <w:tblGrid>
        <w:gridCol w:w="703"/>
        <w:gridCol w:w="1701"/>
        <w:gridCol w:w="3402"/>
        <w:gridCol w:w="3413"/>
      </w:tblGrid>
      <w:tr w:rsidR="00037BC3" w:rsidRPr="00037BC3" w14:paraId="170F2644" w14:textId="77777777" w:rsidTr="00967D92">
        <w:trPr>
          <w:jc w:val="center"/>
        </w:trPr>
        <w:tc>
          <w:tcPr>
            <w:tcW w:w="703" w:type="dxa"/>
          </w:tcPr>
          <w:p w14:paraId="15E746F4" w14:textId="77777777" w:rsidR="001F71EA" w:rsidRPr="00037BC3" w:rsidRDefault="001F71EA" w:rsidP="00967D92">
            <w:pPr>
              <w:adjustRightInd w:val="0"/>
              <w:snapToGrid w:val="0"/>
              <w:jc w:val="center"/>
              <w:rPr>
                <w:rFonts w:ascii="宋体" w:hAnsi="宋体"/>
                <w:b/>
                <w:color w:val="000000" w:themeColor="text1"/>
                <w:szCs w:val="21"/>
              </w:rPr>
            </w:pPr>
            <w:r w:rsidRPr="00037BC3">
              <w:rPr>
                <w:rFonts w:ascii="宋体" w:hAnsi="宋体" w:hint="eastAsia"/>
                <w:b/>
                <w:color w:val="000000" w:themeColor="text1"/>
                <w:szCs w:val="21"/>
              </w:rPr>
              <w:t>序号</w:t>
            </w:r>
          </w:p>
        </w:tc>
        <w:tc>
          <w:tcPr>
            <w:tcW w:w="1701" w:type="dxa"/>
            <w:vAlign w:val="center"/>
          </w:tcPr>
          <w:p w14:paraId="6499B21D" w14:textId="77777777" w:rsidR="001F71EA" w:rsidRPr="00037BC3" w:rsidRDefault="001F71EA" w:rsidP="00967D92">
            <w:pPr>
              <w:adjustRightInd w:val="0"/>
              <w:snapToGrid w:val="0"/>
              <w:jc w:val="center"/>
              <w:rPr>
                <w:rFonts w:ascii="宋体" w:hAnsi="宋体"/>
                <w:b/>
                <w:color w:val="000000" w:themeColor="text1"/>
                <w:sz w:val="21"/>
                <w:szCs w:val="21"/>
              </w:rPr>
            </w:pPr>
            <w:r w:rsidRPr="00037BC3">
              <w:rPr>
                <w:rFonts w:ascii="宋体" w:hAnsi="宋体" w:hint="eastAsia"/>
                <w:b/>
                <w:color w:val="000000" w:themeColor="text1"/>
                <w:sz w:val="21"/>
                <w:szCs w:val="21"/>
              </w:rPr>
              <w:t>课程名称</w:t>
            </w:r>
          </w:p>
        </w:tc>
        <w:tc>
          <w:tcPr>
            <w:tcW w:w="3402" w:type="dxa"/>
            <w:vAlign w:val="center"/>
          </w:tcPr>
          <w:p w14:paraId="7752FA91" w14:textId="77777777" w:rsidR="001F71EA" w:rsidRPr="00037BC3" w:rsidRDefault="001F71EA" w:rsidP="00967D92">
            <w:pPr>
              <w:adjustRightInd w:val="0"/>
              <w:snapToGrid w:val="0"/>
              <w:jc w:val="center"/>
              <w:rPr>
                <w:rFonts w:ascii="宋体" w:hAnsi="宋体"/>
                <w:b/>
                <w:color w:val="000000" w:themeColor="text1"/>
                <w:sz w:val="21"/>
                <w:szCs w:val="21"/>
              </w:rPr>
            </w:pPr>
            <w:r w:rsidRPr="00037BC3">
              <w:rPr>
                <w:rFonts w:ascii="宋体" w:hAnsi="宋体" w:hint="eastAsia"/>
                <w:b/>
                <w:color w:val="000000" w:themeColor="text1"/>
                <w:sz w:val="21"/>
                <w:szCs w:val="21"/>
              </w:rPr>
              <w:t>教学目标</w:t>
            </w:r>
          </w:p>
        </w:tc>
        <w:tc>
          <w:tcPr>
            <w:tcW w:w="3413" w:type="dxa"/>
            <w:vAlign w:val="center"/>
          </w:tcPr>
          <w:p w14:paraId="45638C6E" w14:textId="77777777" w:rsidR="001F71EA" w:rsidRPr="00037BC3" w:rsidRDefault="001F71EA" w:rsidP="00967D92">
            <w:pPr>
              <w:adjustRightInd w:val="0"/>
              <w:snapToGrid w:val="0"/>
              <w:jc w:val="center"/>
              <w:rPr>
                <w:rFonts w:ascii="宋体" w:hAnsi="宋体"/>
                <w:b/>
                <w:color w:val="000000" w:themeColor="text1"/>
                <w:sz w:val="21"/>
                <w:szCs w:val="21"/>
              </w:rPr>
            </w:pPr>
            <w:r w:rsidRPr="00037BC3">
              <w:rPr>
                <w:rFonts w:ascii="宋体" w:hAnsi="宋体" w:hint="eastAsia"/>
                <w:b/>
                <w:color w:val="000000" w:themeColor="text1"/>
                <w:sz w:val="21"/>
                <w:szCs w:val="21"/>
              </w:rPr>
              <w:t>教学内容</w:t>
            </w:r>
          </w:p>
        </w:tc>
      </w:tr>
      <w:tr w:rsidR="00037BC3" w:rsidRPr="00037BC3" w14:paraId="37D71BF1" w14:textId="77777777" w:rsidTr="00967D92">
        <w:trPr>
          <w:jc w:val="center"/>
        </w:trPr>
        <w:tc>
          <w:tcPr>
            <w:tcW w:w="703" w:type="dxa"/>
          </w:tcPr>
          <w:p w14:paraId="3B3BAB10" w14:textId="77777777" w:rsidR="001F71EA" w:rsidRPr="00037BC3" w:rsidRDefault="001F71EA" w:rsidP="00967D92">
            <w:pPr>
              <w:adjustRightInd w:val="0"/>
              <w:snapToGrid w:val="0"/>
              <w:jc w:val="center"/>
              <w:rPr>
                <w:rFonts w:ascii="宋体" w:hAnsi="宋体"/>
                <w:color w:val="000000" w:themeColor="text1"/>
                <w:szCs w:val="21"/>
              </w:rPr>
            </w:pPr>
            <w:r w:rsidRPr="00037BC3">
              <w:rPr>
                <w:rFonts w:ascii="宋体" w:hAnsi="宋体" w:hint="eastAsia"/>
                <w:color w:val="000000" w:themeColor="text1"/>
                <w:szCs w:val="21"/>
              </w:rPr>
              <w:t>1</w:t>
            </w:r>
          </w:p>
        </w:tc>
        <w:tc>
          <w:tcPr>
            <w:tcW w:w="1701" w:type="dxa"/>
            <w:vAlign w:val="center"/>
          </w:tcPr>
          <w:p w14:paraId="7B1E4CAA" w14:textId="77777777" w:rsidR="001F71EA" w:rsidRPr="00037BC3" w:rsidRDefault="001F71EA" w:rsidP="00967D92">
            <w:pPr>
              <w:adjustRightInd w:val="0"/>
              <w:snapToGrid w:val="0"/>
              <w:jc w:val="center"/>
              <w:rPr>
                <w:rFonts w:ascii="宋体" w:hAnsi="宋体"/>
                <w:color w:val="000000" w:themeColor="text1"/>
                <w:sz w:val="21"/>
                <w:szCs w:val="21"/>
              </w:rPr>
            </w:pPr>
          </w:p>
        </w:tc>
        <w:tc>
          <w:tcPr>
            <w:tcW w:w="3402" w:type="dxa"/>
            <w:vAlign w:val="center"/>
          </w:tcPr>
          <w:p w14:paraId="0AE196CB" w14:textId="77777777" w:rsidR="005604BF" w:rsidRPr="00037BC3" w:rsidRDefault="005604BF" w:rsidP="005604BF">
            <w:pPr>
              <w:adjustRightInd w:val="0"/>
              <w:snapToGrid w:val="0"/>
              <w:rPr>
                <w:rFonts w:ascii="宋体" w:hAnsi="宋体"/>
                <w:color w:val="000000" w:themeColor="text1"/>
                <w:sz w:val="18"/>
                <w:szCs w:val="18"/>
              </w:rPr>
            </w:pPr>
            <w:r w:rsidRPr="00037BC3">
              <w:rPr>
                <w:rFonts w:ascii="宋体" w:hAnsi="宋体" w:hint="eastAsia"/>
                <w:color w:val="000000" w:themeColor="text1"/>
                <w:sz w:val="18"/>
                <w:szCs w:val="18"/>
              </w:rPr>
              <w:t>1.知识目标</w:t>
            </w:r>
          </w:p>
          <w:p w14:paraId="0B62A53E" w14:textId="77777777" w:rsidR="005604BF" w:rsidRPr="00037BC3" w:rsidRDefault="005604BF" w:rsidP="005604BF">
            <w:pPr>
              <w:adjustRightInd w:val="0"/>
              <w:snapToGrid w:val="0"/>
              <w:rPr>
                <w:rFonts w:ascii="宋体" w:hAnsi="宋体"/>
                <w:color w:val="000000" w:themeColor="text1"/>
                <w:sz w:val="18"/>
                <w:szCs w:val="18"/>
              </w:rPr>
            </w:pPr>
            <w:r w:rsidRPr="00037BC3">
              <w:rPr>
                <w:rFonts w:ascii="宋体" w:hAnsi="宋体" w:hint="eastAsia"/>
                <w:color w:val="000000" w:themeColor="text1"/>
                <w:sz w:val="18"/>
                <w:szCs w:val="18"/>
              </w:rPr>
              <w:t>2.能力目标</w:t>
            </w:r>
          </w:p>
          <w:p w14:paraId="54701D61" w14:textId="6269F78A" w:rsidR="001F71EA" w:rsidRPr="00037BC3" w:rsidRDefault="005604BF" w:rsidP="005604BF">
            <w:pPr>
              <w:adjustRightInd w:val="0"/>
              <w:snapToGrid w:val="0"/>
              <w:rPr>
                <w:rFonts w:ascii="宋体" w:hAnsi="宋体"/>
                <w:color w:val="000000" w:themeColor="text1"/>
                <w:sz w:val="21"/>
                <w:szCs w:val="21"/>
              </w:rPr>
            </w:pPr>
            <w:r w:rsidRPr="00037BC3">
              <w:rPr>
                <w:rFonts w:ascii="宋体" w:hAnsi="宋体" w:hint="eastAsia"/>
                <w:color w:val="000000" w:themeColor="text1"/>
                <w:sz w:val="18"/>
                <w:szCs w:val="18"/>
              </w:rPr>
              <w:t>3.素质目标</w:t>
            </w:r>
          </w:p>
        </w:tc>
        <w:tc>
          <w:tcPr>
            <w:tcW w:w="3413" w:type="dxa"/>
            <w:vAlign w:val="center"/>
          </w:tcPr>
          <w:p w14:paraId="6C23E362" w14:textId="77777777" w:rsidR="001F71EA" w:rsidRPr="00037BC3" w:rsidRDefault="001F71EA" w:rsidP="00967D92">
            <w:pPr>
              <w:adjustRightInd w:val="0"/>
              <w:snapToGrid w:val="0"/>
              <w:rPr>
                <w:rFonts w:ascii="宋体" w:hAnsi="宋体"/>
                <w:color w:val="000000" w:themeColor="text1"/>
                <w:sz w:val="21"/>
                <w:szCs w:val="21"/>
              </w:rPr>
            </w:pPr>
          </w:p>
        </w:tc>
      </w:tr>
      <w:tr w:rsidR="001F71EA" w:rsidRPr="00037BC3" w14:paraId="4963F305" w14:textId="77777777" w:rsidTr="00967D92">
        <w:trPr>
          <w:jc w:val="center"/>
        </w:trPr>
        <w:tc>
          <w:tcPr>
            <w:tcW w:w="703" w:type="dxa"/>
          </w:tcPr>
          <w:p w14:paraId="5257B169" w14:textId="77777777" w:rsidR="001F71EA" w:rsidRPr="00037BC3" w:rsidRDefault="001F71EA" w:rsidP="00967D92">
            <w:pPr>
              <w:adjustRightInd w:val="0"/>
              <w:snapToGrid w:val="0"/>
              <w:jc w:val="center"/>
              <w:rPr>
                <w:rFonts w:ascii="宋体" w:hAnsi="宋体"/>
                <w:color w:val="000000" w:themeColor="text1"/>
                <w:szCs w:val="21"/>
              </w:rPr>
            </w:pPr>
          </w:p>
        </w:tc>
        <w:tc>
          <w:tcPr>
            <w:tcW w:w="1701" w:type="dxa"/>
            <w:vAlign w:val="center"/>
          </w:tcPr>
          <w:p w14:paraId="093DE037" w14:textId="77777777" w:rsidR="001F71EA" w:rsidRPr="00037BC3" w:rsidRDefault="001F71EA" w:rsidP="00967D92">
            <w:pPr>
              <w:adjustRightInd w:val="0"/>
              <w:snapToGrid w:val="0"/>
              <w:jc w:val="center"/>
              <w:rPr>
                <w:rFonts w:ascii="宋体" w:hAnsi="宋体"/>
                <w:color w:val="000000" w:themeColor="text1"/>
                <w:szCs w:val="21"/>
              </w:rPr>
            </w:pPr>
          </w:p>
        </w:tc>
        <w:tc>
          <w:tcPr>
            <w:tcW w:w="3402" w:type="dxa"/>
            <w:vAlign w:val="center"/>
          </w:tcPr>
          <w:p w14:paraId="25CF5401" w14:textId="77777777" w:rsidR="001F71EA" w:rsidRPr="00037BC3" w:rsidRDefault="001F71EA" w:rsidP="00967D92">
            <w:pPr>
              <w:adjustRightInd w:val="0"/>
              <w:snapToGrid w:val="0"/>
              <w:rPr>
                <w:rFonts w:ascii="宋体" w:hAnsi="宋体"/>
                <w:color w:val="000000" w:themeColor="text1"/>
                <w:szCs w:val="21"/>
              </w:rPr>
            </w:pPr>
          </w:p>
        </w:tc>
        <w:tc>
          <w:tcPr>
            <w:tcW w:w="3413" w:type="dxa"/>
            <w:vAlign w:val="center"/>
          </w:tcPr>
          <w:p w14:paraId="1DD682C8" w14:textId="77777777" w:rsidR="001F71EA" w:rsidRPr="00037BC3" w:rsidRDefault="001F71EA" w:rsidP="00967D92">
            <w:pPr>
              <w:adjustRightInd w:val="0"/>
              <w:snapToGrid w:val="0"/>
              <w:rPr>
                <w:rFonts w:ascii="宋体" w:hAnsi="宋体"/>
                <w:color w:val="000000" w:themeColor="text1"/>
                <w:szCs w:val="21"/>
              </w:rPr>
            </w:pPr>
          </w:p>
        </w:tc>
      </w:tr>
    </w:tbl>
    <w:p w14:paraId="2C0D4392" w14:textId="77777777" w:rsidR="00D0417D" w:rsidRPr="00037BC3" w:rsidRDefault="00D0417D" w:rsidP="00662181">
      <w:pPr>
        <w:spacing w:line="480" w:lineRule="exact"/>
        <w:jc w:val="left"/>
        <w:rPr>
          <w:rFonts w:ascii="黑体" w:eastAsia="黑体" w:hAnsi="黑体" w:cs="Times New Roman"/>
          <w:color w:val="000000" w:themeColor="text1"/>
          <w:sz w:val="24"/>
          <w:szCs w:val="24"/>
        </w:rPr>
      </w:pPr>
    </w:p>
    <w:p w14:paraId="13E602AC" w14:textId="79DF8413" w:rsidR="00D0417D" w:rsidRPr="00037BC3" w:rsidRDefault="00D0417D" w:rsidP="00AF0DBD">
      <w:pPr>
        <w:spacing w:line="480" w:lineRule="exact"/>
        <w:ind w:firstLine="480"/>
        <w:jc w:val="left"/>
        <w:rPr>
          <w:rFonts w:ascii="黑体" w:eastAsia="黑体" w:hAnsi="黑体" w:cs="Times New Roman"/>
          <w:color w:val="000000" w:themeColor="text1"/>
          <w:sz w:val="24"/>
          <w:szCs w:val="24"/>
        </w:rPr>
      </w:pPr>
      <w:r w:rsidRPr="00037BC3">
        <w:rPr>
          <w:rFonts w:ascii="黑体" w:eastAsia="黑体" w:hAnsi="黑体" w:cs="Times New Roman" w:hint="eastAsia"/>
          <w:color w:val="000000" w:themeColor="text1"/>
          <w:sz w:val="24"/>
          <w:szCs w:val="24"/>
        </w:rPr>
        <w:t>3、专业方向拓展课程</w:t>
      </w:r>
    </w:p>
    <w:p w14:paraId="2E1DB333" w14:textId="77777777" w:rsidR="00E2766E" w:rsidRPr="00037BC3" w:rsidRDefault="00E2766E" w:rsidP="001F71EA">
      <w:pPr>
        <w:adjustRightInd w:val="0"/>
        <w:snapToGrid w:val="0"/>
        <w:jc w:val="center"/>
        <w:rPr>
          <w:rFonts w:ascii="宋体" w:eastAsia="宋体" w:hAnsi="宋体"/>
          <w:b/>
          <w:color w:val="000000" w:themeColor="text1"/>
          <w:szCs w:val="21"/>
        </w:rPr>
      </w:pPr>
    </w:p>
    <w:p w14:paraId="08C2A0B7" w14:textId="2806B2E0" w:rsidR="001F71EA" w:rsidRPr="00037BC3" w:rsidRDefault="00612409" w:rsidP="001F71EA">
      <w:pPr>
        <w:adjustRightInd w:val="0"/>
        <w:snapToGrid w:val="0"/>
        <w:jc w:val="center"/>
        <w:rPr>
          <w:rFonts w:ascii="宋体" w:eastAsia="宋体" w:hAnsi="宋体"/>
          <w:b/>
          <w:color w:val="000000" w:themeColor="text1"/>
          <w:szCs w:val="21"/>
        </w:rPr>
      </w:pPr>
      <w:r w:rsidRPr="00037BC3">
        <w:rPr>
          <w:rFonts w:ascii="宋体" w:eastAsia="宋体" w:hAnsi="宋体" w:hint="eastAsia"/>
          <w:b/>
          <w:color w:val="000000" w:themeColor="text1"/>
          <w:szCs w:val="21"/>
        </w:rPr>
        <w:t>表 专业方向拓展课程设置表</w:t>
      </w:r>
    </w:p>
    <w:tbl>
      <w:tblPr>
        <w:tblStyle w:val="af0"/>
        <w:tblW w:w="9219" w:type="dxa"/>
        <w:jc w:val="center"/>
        <w:tblLook w:val="04A0" w:firstRow="1" w:lastRow="0" w:firstColumn="1" w:lastColumn="0" w:noHBand="0" w:noVBand="1"/>
      </w:tblPr>
      <w:tblGrid>
        <w:gridCol w:w="703"/>
        <w:gridCol w:w="1701"/>
        <w:gridCol w:w="3402"/>
        <w:gridCol w:w="3413"/>
      </w:tblGrid>
      <w:tr w:rsidR="00037BC3" w:rsidRPr="00037BC3" w14:paraId="7201E741" w14:textId="77777777" w:rsidTr="00967D92">
        <w:trPr>
          <w:jc w:val="center"/>
        </w:trPr>
        <w:tc>
          <w:tcPr>
            <w:tcW w:w="703" w:type="dxa"/>
          </w:tcPr>
          <w:p w14:paraId="35E93AD9" w14:textId="77777777" w:rsidR="001F71EA" w:rsidRPr="00037BC3" w:rsidRDefault="001F71EA" w:rsidP="00967D92">
            <w:pPr>
              <w:adjustRightInd w:val="0"/>
              <w:snapToGrid w:val="0"/>
              <w:jc w:val="center"/>
              <w:rPr>
                <w:rFonts w:ascii="宋体" w:hAnsi="宋体"/>
                <w:b/>
                <w:color w:val="000000" w:themeColor="text1"/>
                <w:szCs w:val="21"/>
              </w:rPr>
            </w:pPr>
            <w:r w:rsidRPr="00037BC3">
              <w:rPr>
                <w:rFonts w:ascii="宋体" w:hAnsi="宋体" w:hint="eastAsia"/>
                <w:b/>
                <w:color w:val="000000" w:themeColor="text1"/>
                <w:szCs w:val="21"/>
              </w:rPr>
              <w:t>序号</w:t>
            </w:r>
          </w:p>
        </w:tc>
        <w:tc>
          <w:tcPr>
            <w:tcW w:w="1701" w:type="dxa"/>
            <w:vAlign w:val="center"/>
          </w:tcPr>
          <w:p w14:paraId="4F835625" w14:textId="77777777" w:rsidR="001F71EA" w:rsidRPr="00037BC3" w:rsidRDefault="001F71EA" w:rsidP="00967D92">
            <w:pPr>
              <w:adjustRightInd w:val="0"/>
              <w:snapToGrid w:val="0"/>
              <w:jc w:val="center"/>
              <w:rPr>
                <w:rFonts w:ascii="宋体" w:hAnsi="宋体"/>
                <w:b/>
                <w:color w:val="000000" w:themeColor="text1"/>
                <w:sz w:val="21"/>
                <w:szCs w:val="21"/>
              </w:rPr>
            </w:pPr>
            <w:r w:rsidRPr="00037BC3">
              <w:rPr>
                <w:rFonts w:ascii="宋体" w:hAnsi="宋体" w:hint="eastAsia"/>
                <w:b/>
                <w:color w:val="000000" w:themeColor="text1"/>
                <w:sz w:val="21"/>
                <w:szCs w:val="21"/>
              </w:rPr>
              <w:t>课程名称</w:t>
            </w:r>
          </w:p>
        </w:tc>
        <w:tc>
          <w:tcPr>
            <w:tcW w:w="3402" w:type="dxa"/>
            <w:vAlign w:val="center"/>
          </w:tcPr>
          <w:p w14:paraId="7C8CB5EF" w14:textId="77777777" w:rsidR="001F71EA" w:rsidRPr="00037BC3" w:rsidRDefault="001F71EA" w:rsidP="00967D92">
            <w:pPr>
              <w:adjustRightInd w:val="0"/>
              <w:snapToGrid w:val="0"/>
              <w:jc w:val="center"/>
              <w:rPr>
                <w:rFonts w:ascii="宋体" w:hAnsi="宋体"/>
                <w:b/>
                <w:color w:val="000000" w:themeColor="text1"/>
                <w:sz w:val="21"/>
                <w:szCs w:val="21"/>
              </w:rPr>
            </w:pPr>
            <w:r w:rsidRPr="00037BC3">
              <w:rPr>
                <w:rFonts w:ascii="宋体" w:hAnsi="宋体" w:hint="eastAsia"/>
                <w:b/>
                <w:color w:val="000000" w:themeColor="text1"/>
                <w:sz w:val="21"/>
                <w:szCs w:val="21"/>
              </w:rPr>
              <w:t>教学目标</w:t>
            </w:r>
          </w:p>
        </w:tc>
        <w:tc>
          <w:tcPr>
            <w:tcW w:w="3413" w:type="dxa"/>
            <w:vAlign w:val="center"/>
          </w:tcPr>
          <w:p w14:paraId="3D2C92A0" w14:textId="77777777" w:rsidR="001F71EA" w:rsidRPr="00037BC3" w:rsidRDefault="001F71EA" w:rsidP="00967D92">
            <w:pPr>
              <w:adjustRightInd w:val="0"/>
              <w:snapToGrid w:val="0"/>
              <w:jc w:val="center"/>
              <w:rPr>
                <w:rFonts w:ascii="宋体" w:hAnsi="宋体"/>
                <w:b/>
                <w:color w:val="000000" w:themeColor="text1"/>
                <w:sz w:val="21"/>
                <w:szCs w:val="21"/>
              </w:rPr>
            </w:pPr>
            <w:r w:rsidRPr="00037BC3">
              <w:rPr>
                <w:rFonts w:ascii="宋体" w:hAnsi="宋体" w:hint="eastAsia"/>
                <w:b/>
                <w:color w:val="000000" w:themeColor="text1"/>
                <w:sz w:val="21"/>
                <w:szCs w:val="21"/>
              </w:rPr>
              <w:t>教学内容</w:t>
            </w:r>
          </w:p>
        </w:tc>
      </w:tr>
      <w:tr w:rsidR="00037BC3" w:rsidRPr="00037BC3" w14:paraId="751ADF79" w14:textId="77777777" w:rsidTr="00967D92">
        <w:trPr>
          <w:jc w:val="center"/>
        </w:trPr>
        <w:tc>
          <w:tcPr>
            <w:tcW w:w="703" w:type="dxa"/>
          </w:tcPr>
          <w:p w14:paraId="4E118E5E" w14:textId="77777777" w:rsidR="001F71EA" w:rsidRPr="00037BC3" w:rsidRDefault="001F71EA" w:rsidP="00967D92">
            <w:pPr>
              <w:adjustRightInd w:val="0"/>
              <w:snapToGrid w:val="0"/>
              <w:jc w:val="center"/>
              <w:rPr>
                <w:rFonts w:ascii="宋体" w:hAnsi="宋体"/>
                <w:color w:val="000000" w:themeColor="text1"/>
                <w:szCs w:val="21"/>
              </w:rPr>
            </w:pPr>
            <w:r w:rsidRPr="00037BC3">
              <w:rPr>
                <w:rFonts w:ascii="宋体" w:hAnsi="宋体" w:hint="eastAsia"/>
                <w:color w:val="000000" w:themeColor="text1"/>
                <w:szCs w:val="21"/>
              </w:rPr>
              <w:t>1</w:t>
            </w:r>
          </w:p>
        </w:tc>
        <w:tc>
          <w:tcPr>
            <w:tcW w:w="1701" w:type="dxa"/>
            <w:vAlign w:val="center"/>
          </w:tcPr>
          <w:p w14:paraId="128F7967" w14:textId="77777777" w:rsidR="001F71EA" w:rsidRPr="00037BC3" w:rsidRDefault="001F71EA" w:rsidP="00967D92">
            <w:pPr>
              <w:adjustRightInd w:val="0"/>
              <w:snapToGrid w:val="0"/>
              <w:jc w:val="center"/>
              <w:rPr>
                <w:rFonts w:ascii="宋体" w:hAnsi="宋体"/>
                <w:color w:val="000000" w:themeColor="text1"/>
                <w:sz w:val="21"/>
                <w:szCs w:val="21"/>
              </w:rPr>
            </w:pPr>
          </w:p>
        </w:tc>
        <w:tc>
          <w:tcPr>
            <w:tcW w:w="3402" w:type="dxa"/>
            <w:vAlign w:val="center"/>
          </w:tcPr>
          <w:p w14:paraId="164A55EE" w14:textId="77777777" w:rsidR="005604BF" w:rsidRPr="00037BC3" w:rsidRDefault="005604BF" w:rsidP="005604BF">
            <w:pPr>
              <w:adjustRightInd w:val="0"/>
              <w:snapToGrid w:val="0"/>
              <w:rPr>
                <w:rFonts w:ascii="宋体" w:hAnsi="宋体"/>
                <w:color w:val="000000" w:themeColor="text1"/>
                <w:sz w:val="18"/>
                <w:szCs w:val="18"/>
              </w:rPr>
            </w:pPr>
            <w:r w:rsidRPr="00037BC3">
              <w:rPr>
                <w:rFonts w:ascii="宋体" w:hAnsi="宋体" w:hint="eastAsia"/>
                <w:color w:val="000000" w:themeColor="text1"/>
                <w:sz w:val="18"/>
                <w:szCs w:val="18"/>
              </w:rPr>
              <w:t>1.知识目标</w:t>
            </w:r>
          </w:p>
          <w:p w14:paraId="3CCF5B69" w14:textId="77777777" w:rsidR="005604BF" w:rsidRPr="00037BC3" w:rsidRDefault="005604BF" w:rsidP="005604BF">
            <w:pPr>
              <w:adjustRightInd w:val="0"/>
              <w:snapToGrid w:val="0"/>
              <w:rPr>
                <w:rFonts w:ascii="宋体" w:hAnsi="宋体"/>
                <w:color w:val="000000" w:themeColor="text1"/>
                <w:sz w:val="18"/>
                <w:szCs w:val="18"/>
              </w:rPr>
            </w:pPr>
            <w:r w:rsidRPr="00037BC3">
              <w:rPr>
                <w:rFonts w:ascii="宋体" w:hAnsi="宋体" w:hint="eastAsia"/>
                <w:color w:val="000000" w:themeColor="text1"/>
                <w:sz w:val="18"/>
                <w:szCs w:val="18"/>
              </w:rPr>
              <w:t>2.能力目标</w:t>
            </w:r>
          </w:p>
          <w:p w14:paraId="25312250" w14:textId="79F29DB6" w:rsidR="001F71EA" w:rsidRPr="00037BC3" w:rsidRDefault="005604BF" w:rsidP="005604BF">
            <w:pPr>
              <w:adjustRightInd w:val="0"/>
              <w:snapToGrid w:val="0"/>
              <w:rPr>
                <w:rFonts w:ascii="宋体" w:hAnsi="宋体"/>
                <w:color w:val="000000" w:themeColor="text1"/>
                <w:sz w:val="21"/>
                <w:szCs w:val="21"/>
              </w:rPr>
            </w:pPr>
            <w:r w:rsidRPr="00037BC3">
              <w:rPr>
                <w:rFonts w:ascii="宋体" w:hAnsi="宋体" w:hint="eastAsia"/>
                <w:color w:val="000000" w:themeColor="text1"/>
                <w:sz w:val="18"/>
                <w:szCs w:val="18"/>
              </w:rPr>
              <w:t>3.素质目标</w:t>
            </w:r>
          </w:p>
        </w:tc>
        <w:tc>
          <w:tcPr>
            <w:tcW w:w="3413" w:type="dxa"/>
            <w:vAlign w:val="center"/>
          </w:tcPr>
          <w:p w14:paraId="68FE0BE3" w14:textId="77777777" w:rsidR="001F71EA" w:rsidRPr="00037BC3" w:rsidRDefault="001F71EA" w:rsidP="00967D92">
            <w:pPr>
              <w:adjustRightInd w:val="0"/>
              <w:snapToGrid w:val="0"/>
              <w:rPr>
                <w:rFonts w:ascii="宋体" w:hAnsi="宋体"/>
                <w:color w:val="000000" w:themeColor="text1"/>
                <w:sz w:val="21"/>
                <w:szCs w:val="21"/>
              </w:rPr>
            </w:pPr>
          </w:p>
        </w:tc>
      </w:tr>
      <w:tr w:rsidR="00037BC3" w:rsidRPr="00037BC3" w14:paraId="71A602B4" w14:textId="77777777" w:rsidTr="00967D92">
        <w:trPr>
          <w:jc w:val="center"/>
        </w:trPr>
        <w:tc>
          <w:tcPr>
            <w:tcW w:w="703" w:type="dxa"/>
          </w:tcPr>
          <w:p w14:paraId="22FC2742" w14:textId="77777777" w:rsidR="001F71EA" w:rsidRPr="00037BC3" w:rsidRDefault="001F71EA" w:rsidP="00967D92">
            <w:pPr>
              <w:adjustRightInd w:val="0"/>
              <w:snapToGrid w:val="0"/>
              <w:jc w:val="center"/>
              <w:rPr>
                <w:rFonts w:ascii="宋体" w:hAnsi="宋体"/>
                <w:color w:val="000000" w:themeColor="text1"/>
                <w:szCs w:val="21"/>
              </w:rPr>
            </w:pPr>
          </w:p>
        </w:tc>
        <w:tc>
          <w:tcPr>
            <w:tcW w:w="1701" w:type="dxa"/>
            <w:vAlign w:val="center"/>
          </w:tcPr>
          <w:p w14:paraId="3E7AE405" w14:textId="77777777" w:rsidR="001F71EA" w:rsidRPr="00037BC3" w:rsidRDefault="001F71EA" w:rsidP="00967D92">
            <w:pPr>
              <w:adjustRightInd w:val="0"/>
              <w:snapToGrid w:val="0"/>
              <w:jc w:val="center"/>
              <w:rPr>
                <w:rFonts w:ascii="宋体" w:hAnsi="宋体"/>
                <w:color w:val="000000" w:themeColor="text1"/>
                <w:szCs w:val="21"/>
              </w:rPr>
            </w:pPr>
          </w:p>
        </w:tc>
        <w:tc>
          <w:tcPr>
            <w:tcW w:w="3402" w:type="dxa"/>
            <w:vAlign w:val="center"/>
          </w:tcPr>
          <w:p w14:paraId="0B8A73E1" w14:textId="77777777" w:rsidR="001F71EA" w:rsidRPr="00037BC3" w:rsidRDefault="001F71EA" w:rsidP="00967D92">
            <w:pPr>
              <w:adjustRightInd w:val="0"/>
              <w:snapToGrid w:val="0"/>
              <w:rPr>
                <w:rFonts w:ascii="宋体" w:hAnsi="宋体"/>
                <w:color w:val="000000" w:themeColor="text1"/>
                <w:szCs w:val="21"/>
              </w:rPr>
            </w:pPr>
          </w:p>
        </w:tc>
        <w:tc>
          <w:tcPr>
            <w:tcW w:w="3413" w:type="dxa"/>
            <w:vAlign w:val="center"/>
          </w:tcPr>
          <w:p w14:paraId="598C2CF8" w14:textId="77777777" w:rsidR="001F71EA" w:rsidRPr="00037BC3" w:rsidRDefault="001F71EA" w:rsidP="00967D92">
            <w:pPr>
              <w:adjustRightInd w:val="0"/>
              <w:snapToGrid w:val="0"/>
              <w:rPr>
                <w:rFonts w:ascii="宋体" w:hAnsi="宋体"/>
                <w:color w:val="000000" w:themeColor="text1"/>
                <w:szCs w:val="21"/>
              </w:rPr>
            </w:pPr>
          </w:p>
        </w:tc>
      </w:tr>
    </w:tbl>
    <w:p w14:paraId="37E63167" w14:textId="608ACDEC" w:rsidR="00715532" w:rsidRPr="00037BC3" w:rsidRDefault="006A111E" w:rsidP="00CD0099">
      <w:pPr>
        <w:tabs>
          <w:tab w:val="left" w:pos="720"/>
        </w:tabs>
        <w:spacing w:line="480" w:lineRule="exact"/>
        <w:ind w:firstLine="560"/>
        <w:rPr>
          <w:rFonts w:ascii="黑体" w:eastAsia="黑体" w:hAnsi="Times New Roman" w:cs="Times New Roman"/>
          <w:color w:val="000000" w:themeColor="text1"/>
          <w:sz w:val="28"/>
          <w:szCs w:val="28"/>
        </w:rPr>
      </w:pPr>
      <w:r w:rsidRPr="00037BC3">
        <w:rPr>
          <w:rFonts w:ascii="黑体" w:eastAsia="黑体" w:hAnsi="Times New Roman" w:cs="Times New Roman" w:hint="eastAsia"/>
          <w:color w:val="000000" w:themeColor="text1"/>
          <w:sz w:val="28"/>
          <w:szCs w:val="28"/>
        </w:rPr>
        <w:t>七、</w:t>
      </w:r>
      <w:r w:rsidR="00715532" w:rsidRPr="00037BC3">
        <w:rPr>
          <w:rFonts w:ascii="黑体" w:eastAsia="黑体" w:hAnsi="Times New Roman" w:cs="Times New Roman"/>
          <w:color w:val="000000" w:themeColor="text1"/>
          <w:sz w:val="28"/>
          <w:szCs w:val="28"/>
        </w:rPr>
        <w:t>教学进程总体安排</w:t>
      </w:r>
    </w:p>
    <w:p w14:paraId="15020720" w14:textId="7738E522" w:rsidR="00AF0DBD" w:rsidRPr="00037BC3" w:rsidRDefault="00240AE1" w:rsidP="008C25B6">
      <w:pPr>
        <w:pStyle w:val="af6"/>
        <w:numPr>
          <w:ilvl w:val="0"/>
          <w:numId w:val="7"/>
        </w:numPr>
        <w:spacing w:line="480" w:lineRule="exact"/>
        <w:ind w:firstLineChars="0"/>
        <w:rPr>
          <w:rFonts w:ascii="黑体" w:eastAsia="黑体" w:hAnsi="Times New Roman"/>
          <w:color w:val="000000" w:themeColor="text1"/>
          <w:sz w:val="24"/>
          <w:szCs w:val="24"/>
        </w:rPr>
      </w:pPr>
      <w:r w:rsidRPr="00037BC3">
        <w:rPr>
          <w:rFonts w:ascii="黑体" w:eastAsia="黑体" w:hAnsi="Times New Roman" w:hint="eastAsia"/>
          <w:color w:val="000000" w:themeColor="text1"/>
          <w:sz w:val="24"/>
          <w:szCs w:val="24"/>
        </w:rPr>
        <w:t>教学进程安排表（另附模板）</w:t>
      </w:r>
    </w:p>
    <w:p w14:paraId="09D80DC7" w14:textId="77777777" w:rsidR="00240AE1" w:rsidRPr="00037BC3" w:rsidRDefault="00240AE1" w:rsidP="006A111E">
      <w:pPr>
        <w:spacing w:line="480" w:lineRule="exact"/>
        <w:ind w:firstLine="480"/>
        <w:rPr>
          <w:rFonts w:ascii="宋体" w:eastAsia="宋体" w:hAnsi="宋体" w:cs="Times New Roman"/>
          <w:color w:val="000000" w:themeColor="text1"/>
          <w:sz w:val="24"/>
          <w:szCs w:val="24"/>
        </w:rPr>
      </w:pPr>
    </w:p>
    <w:p w14:paraId="409532C8" w14:textId="6920CFD9" w:rsidR="00240AE1" w:rsidRPr="00037BC3" w:rsidRDefault="008C25B6" w:rsidP="008C25B6">
      <w:pPr>
        <w:spacing w:line="480" w:lineRule="exact"/>
        <w:ind w:left="480"/>
        <w:rPr>
          <w:rFonts w:ascii="黑体" w:eastAsia="黑体" w:hAnsi="Times New Roman"/>
          <w:color w:val="000000" w:themeColor="text1"/>
          <w:sz w:val="24"/>
          <w:szCs w:val="24"/>
        </w:rPr>
      </w:pPr>
      <w:r w:rsidRPr="00037BC3">
        <w:rPr>
          <w:rFonts w:ascii="黑体" w:eastAsia="黑体" w:hAnsi="Times New Roman" w:hint="eastAsia"/>
          <w:color w:val="000000" w:themeColor="text1"/>
          <w:sz w:val="24"/>
          <w:szCs w:val="24"/>
        </w:rPr>
        <w:t>（二）</w:t>
      </w:r>
      <w:r w:rsidR="00240AE1" w:rsidRPr="00037BC3">
        <w:rPr>
          <w:rFonts w:ascii="黑体" w:eastAsia="黑体" w:hAnsi="Times New Roman" w:hint="eastAsia"/>
          <w:color w:val="000000" w:themeColor="text1"/>
          <w:sz w:val="24"/>
          <w:szCs w:val="24"/>
        </w:rPr>
        <w:t>按整周安排的专业实习</w:t>
      </w:r>
      <w:r w:rsidR="00240AE1" w:rsidRPr="00037BC3">
        <w:rPr>
          <w:rFonts w:ascii="黑体" w:eastAsia="黑体" w:hAnsi="Times New Roman"/>
          <w:color w:val="000000" w:themeColor="text1"/>
          <w:sz w:val="24"/>
          <w:szCs w:val="24"/>
        </w:rPr>
        <w:t>/</w:t>
      </w:r>
      <w:r w:rsidR="00240AE1" w:rsidRPr="00037BC3">
        <w:rPr>
          <w:rFonts w:ascii="黑体" w:eastAsia="黑体" w:hAnsi="Times New Roman" w:hint="eastAsia"/>
          <w:color w:val="000000" w:themeColor="text1"/>
          <w:sz w:val="24"/>
          <w:szCs w:val="24"/>
        </w:rPr>
        <w:t>实训</w:t>
      </w:r>
      <w:r w:rsidR="00240AE1" w:rsidRPr="00037BC3">
        <w:rPr>
          <w:rFonts w:ascii="黑体" w:eastAsia="黑体" w:hAnsi="Times New Roman"/>
          <w:color w:val="000000" w:themeColor="text1"/>
          <w:sz w:val="24"/>
          <w:szCs w:val="24"/>
        </w:rPr>
        <w:t>/</w:t>
      </w:r>
      <w:r w:rsidR="00240AE1" w:rsidRPr="00037BC3">
        <w:rPr>
          <w:rFonts w:ascii="黑体" w:eastAsia="黑体" w:hAnsi="Times New Roman" w:hint="eastAsia"/>
          <w:color w:val="000000" w:themeColor="text1"/>
          <w:sz w:val="24"/>
          <w:szCs w:val="24"/>
        </w:rPr>
        <w:t>技能训练课程一览表</w:t>
      </w:r>
    </w:p>
    <w:tbl>
      <w:tblPr>
        <w:tblStyle w:val="af0"/>
        <w:tblW w:w="8784" w:type="dxa"/>
        <w:tblLook w:val="04A0" w:firstRow="1" w:lastRow="0" w:firstColumn="1" w:lastColumn="0" w:noHBand="0" w:noVBand="1"/>
      </w:tblPr>
      <w:tblGrid>
        <w:gridCol w:w="703"/>
        <w:gridCol w:w="2553"/>
        <w:gridCol w:w="708"/>
        <w:gridCol w:w="709"/>
        <w:gridCol w:w="1129"/>
        <w:gridCol w:w="553"/>
        <w:gridCol w:w="441"/>
        <w:gridCol w:w="567"/>
        <w:gridCol w:w="427"/>
        <w:gridCol w:w="427"/>
        <w:gridCol w:w="567"/>
      </w:tblGrid>
      <w:tr w:rsidR="00037BC3" w:rsidRPr="00037BC3" w14:paraId="3A46CA9D" w14:textId="77777777" w:rsidTr="00F314CC">
        <w:trPr>
          <w:trHeight w:val="371"/>
        </w:trPr>
        <w:tc>
          <w:tcPr>
            <w:tcW w:w="703" w:type="dxa"/>
            <w:vMerge w:val="restart"/>
            <w:vAlign w:val="center"/>
          </w:tcPr>
          <w:p w14:paraId="36C9F1EE" w14:textId="77777777" w:rsidR="00240AE1" w:rsidRPr="00037BC3" w:rsidRDefault="00240AE1" w:rsidP="00240AE1">
            <w:pPr>
              <w:spacing w:line="240" w:lineRule="exact"/>
              <w:jc w:val="center"/>
              <w:rPr>
                <w:rFonts w:ascii="宋体" w:hAnsi="宋体"/>
                <w:b/>
                <w:color w:val="000000" w:themeColor="text1"/>
                <w:sz w:val="21"/>
                <w:szCs w:val="21"/>
              </w:rPr>
            </w:pPr>
            <w:r w:rsidRPr="00037BC3">
              <w:rPr>
                <w:rFonts w:ascii="宋体" w:hAnsi="宋体" w:hint="eastAsia"/>
                <w:b/>
                <w:color w:val="000000" w:themeColor="text1"/>
                <w:sz w:val="21"/>
                <w:szCs w:val="21"/>
              </w:rPr>
              <w:t>序号</w:t>
            </w:r>
          </w:p>
        </w:tc>
        <w:tc>
          <w:tcPr>
            <w:tcW w:w="2553" w:type="dxa"/>
            <w:vMerge w:val="restart"/>
            <w:vAlign w:val="center"/>
          </w:tcPr>
          <w:p w14:paraId="7C53180A" w14:textId="77777777" w:rsidR="00240AE1" w:rsidRPr="00037BC3" w:rsidRDefault="00240AE1" w:rsidP="00240AE1">
            <w:pPr>
              <w:spacing w:line="240" w:lineRule="exact"/>
              <w:jc w:val="center"/>
              <w:rPr>
                <w:rFonts w:ascii="宋体" w:hAnsi="宋体"/>
                <w:b/>
                <w:color w:val="000000" w:themeColor="text1"/>
                <w:sz w:val="21"/>
                <w:szCs w:val="21"/>
              </w:rPr>
            </w:pPr>
            <w:r w:rsidRPr="00037BC3">
              <w:rPr>
                <w:rFonts w:ascii="宋体" w:hAnsi="宋体" w:hint="eastAsia"/>
                <w:b/>
                <w:color w:val="000000" w:themeColor="text1"/>
                <w:sz w:val="21"/>
                <w:szCs w:val="21"/>
              </w:rPr>
              <w:t>课程名称</w:t>
            </w:r>
          </w:p>
        </w:tc>
        <w:tc>
          <w:tcPr>
            <w:tcW w:w="708" w:type="dxa"/>
            <w:vMerge w:val="restart"/>
            <w:vAlign w:val="center"/>
          </w:tcPr>
          <w:p w14:paraId="1ACE3D02" w14:textId="77777777" w:rsidR="00240AE1" w:rsidRPr="00037BC3" w:rsidRDefault="00240AE1" w:rsidP="00240AE1">
            <w:pPr>
              <w:spacing w:line="240" w:lineRule="exact"/>
              <w:jc w:val="center"/>
              <w:rPr>
                <w:rFonts w:ascii="宋体" w:hAnsi="宋体"/>
                <w:b/>
                <w:color w:val="000000" w:themeColor="text1"/>
                <w:sz w:val="21"/>
                <w:szCs w:val="21"/>
              </w:rPr>
            </w:pPr>
            <w:r w:rsidRPr="00037BC3">
              <w:rPr>
                <w:rFonts w:ascii="宋体" w:hAnsi="宋体" w:hint="eastAsia"/>
                <w:b/>
                <w:color w:val="000000" w:themeColor="text1"/>
                <w:sz w:val="21"/>
                <w:szCs w:val="21"/>
              </w:rPr>
              <w:t>学分</w:t>
            </w:r>
          </w:p>
        </w:tc>
        <w:tc>
          <w:tcPr>
            <w:tcW w:w="709" w:type="dxa"/>
            <w:vMerge w:val="restart"/>
            <w:vAlign w:val="center"/>
          </w:tcPr>
          <w:p w14:paraId="7507357D" w14:textId="77777777" w:rsidR="00240AE1" w:rsidRPr="00037BC3" w:rsidRDefault="00240AE1" w:rsidP="00240AE1">
            <w:pPr>
              <w:spacing w:line="240" w:lineRule="exact"/>
              <w:jc w:val="center"/>
              <w:rPr>
                <w:rFonts w:ascii="宋体" w:hAnsi="宋体"/>
                <w:b/>
                <w:color w:val="000000" w:themeColor="text1"/>
                <w:sz w:val="21"/>
                <w:szCs w:val="21"/>
              </w:rPr>
            </w:pPr>
            <w:r w:rsidRPr="00037BC3">
              <w:rPr>
                <w:rFonts w:ascii="宋体" w:hAnsi="宋体" w:hint="eastAsia"/>
                <w:b/>
                <w:color w:val="000000" w:themeColor="text1"/>
                <w:sz w:val="21"/>
                <w:szCs w:val="21"/>
              </w:rPr>
              <w:t>学时</w:t>
            </w:r>
          </w:p>
        </w:tc>
        <w:tc>
          <w:tcPr>
            <w:tcW w:w="1129" w:type="dxa"/>
            <w:vMerge w:val="restart"/>
            <w:vAlign w:val="center"/>
          </w:tcPr>
          <w:p w14:paraId="309BEC5B" w14:textId="77777777" w:rsidR="00240AE1" w:rsidRPr="00037BC3" w:rsidRDefault="00240AE1" w:rsidP="00240AE1">
            <w:pPr>
              <w:spacing w:line="240" w:lineRule="exact"/>
              <w:jc w:val="center"/>
              <w:rPr>
                <w:rFonts w:ascii="宋体" w:hAnsi="宋体"/>
                <w:b/>
                <w:color w:val="000000" w:themeColor="text1"/>
                <w:sz w:val="21"/>
                <w:szCs w:val="21"/>
              </w:rPr>
            </w:pPr>
            <w:r w:rsidRPr="00037BC3">
              <w:rPr>
                <w:rFonts w:ascii="宋体" w:hAnsi="宋体" w:hint="eastAsia"/>
                <w:b/>
                <w:color w:val="000000" w:themeColor="text1"/>
                <w:sz w:val="21"/>
                <w:szCs w:val="21"/>
              </w:rPr>
              <w:t>考核方式</w:t>
            </w:r>
          </w:p>
        </w:tc>
        <w:tc>
          <w:tcPr>
            <w:tcW w:w="2982" w:type="dxa"/>
            <w:gridSpan w:val="6"/>
            <w:vAlign w:val="center"/>
          </w:tcPr>
          <w:p w14:paraId="68C720EB" w14:textId="77777777" w:rsidR="00240AE1" w:rsidRPr="00037BC3" w:rsidRDefault="00240AE1" w:rsidP="00240AE1">
            <w:pPr>
              <w:spacing w:line="240" w:lineRule="exact"/>
              <w:jc w:val="center"/>
              <w:rPr>
                <w:rFonts w:ascii="宋体" w:hAnsi="宋体"/>
                <w:b/>
                <w:color w:val="000000" w:themeColor="text1"/>
                <w:sz w:val="21"/>
                <w:szCs w:val="21"/>
              </w:rPr>
            </w:pPr>
            <w:r w:rsidRPr="00037BC3">
              <w:rPr>
                <w:rFonts w:ascii="宋体" w:hAnsi="宋体" w:hint="eastAsia"/>
                <w:b/>
                <w:color w:val="000000" w:themeColor="text1"/>
                <w:sz w:val="21"/>
                <w:szCs w:val="21"/>
              </w:rPr>
              <w:t>按学期分配周数</w:t>
            </w:r>
          </w:p>
        </w:tc>
      </w:tr>
      <w:tr w:rsidR="00037BC3" w:rsidRPr="00037BC3" w14:paraId="0B8B904D" w14:textId="77777777" w:rsidTr="0018513C">
        <w:trPr>
          <w:trHeight w:val="419"/>
        </w:trPr>
        <w:tc>
          <w:tcPr>
            <w:tcW w:w="703" w:type="dxa"/>
            <w:vMerge/>
            <w:vAlign w:val="center"/>
          </w:tcPr>
          <w:p w14:paraId="48D7AA73" w14:textId="77777777" w:rsidR="00240AE1" w:rsidRPr="00037BC3" w:rsidRDefault="00240AE1" w:rsidP="00240AE1">
            <w:pPr>
              <w:spacing w:line="240" w:lineRule="exact"/>
              <w:jc w:val="center"/>
              <w:rPr>
                <w:rFonts w:ascii="宋体" w:hAnsi="宋体"/>
                <w:b/>
                <w:color w:val="000000" w:themeColor="text1"/>
                <w:sz w:val="21"/>
                <w:szCs w:val="21"/>
              </w:rPr>
            </w:pPr>
          </w:p>
        </w:tc>
        <w:tc>
          <w:tcPr>
            <w:tcW w:w="2553" w:type="dxa"/>
            <w:vMerge/>
            <w:vAlign w:val="center"/>
          </w:tcPr>
          <w:p w14:paraId="14B2C736" w14:textId="77777777" w:rsidR="00240AE1" w:rsidRPr="00037BC3" w:rsidRDefault="00240AE1" w:rsidP="00240AE1">
            <w:pPr>
              <w:spacing w:line="240" w:lineRule="exact"/>
              <w:jc w:val="center"/>
              <w:rPr>
                <w:rFonts w:ascii="宋体" w:hAnsi="宋体"/>
                <w:b/>
                <w:color w:val="000000" w:themeColor="text1"/>
                <w:sz w:val="21"/>
                <w:szCs w:val="21"/>
              </w:rPr>
            </w:pPr>
          </w:p>
        </w:tc>
        <w:tc>
          <w:tcPr>
            <w:tcW w:w="708" w:type="dxa"/>
            <w:vMerge/>
            <w:vAlign w:val="center"/>
          </w:tcPr>
          <w:p w14:paraId="29911665" w14:textId="77777777" w:rsidR="00240AE1" w:rsidRPr="00037BC3" w:rsidRDefault="00240AE1" w:rsidP="00240AE1">
            <w:pPr>
              <w:spacing w:line="240" w:lineRule="exact"/>
              <w:jc w:val="center"/>
              <w:rPr>
                <w:rFonts w:ascii="宋体" w:hAnsi="宋体"/>
                <w:b/>
                <w:color w:val="000000" w:themeColor="text1"/>
                <w:sz w:val="21"/>
                <w:szCs w:val="21"/>
              </w:rPr>
            </w:pPr>
          </w:p>
        </w:tc>
        <w:tc>
          <w:tcPr>
            <w:tcW w:w="709" w:type="dxa"/>
            <w:vMerge/>
            <w:vAlign w:val="center"/>
          </w:tcPr>
          <w:p w14:paraId="3E14E7E0" w14:textId="77777777" w:rsidR="00240AE1" w:rsidRPr="00037BC3" w:rsidRDefault="00240AE1" w:rsidP="00240AE1">
            <w:pPr>
              <w:spacing w:line="240" w:lineRule="exact"/>
              <w:jc w:val="center"/>
              <w:rPr>
                <w:rFonts w:ascii="宋体" w:hAnsi="宋体"/>
                <w:b/>
                <w:color w:val="000000" w:themeColor="text1"/>
                <w:sz w:val="21"/>
                <w:szCs w:val="21"/>
              </w:rPr>
            </w:pPr>
          </w:p>
        </w:tc>
        <w:tc>
          <w:tcPr>
            <w:tcW w:w="1129" w:type="dxa"/>
            <w:vMerge/>
            <w:vAlign w:val="center"/>
          </w:tcPr>
          <w:p w14:paraId="43104548" w14:textId="77777777" w:rsidR="00240AE1" w:rsidRPr="00037BC3" w:rsidRDefault="00240AE1" w:rsidP="00240AE1">
            <w:pPr>
              <w:spacing w:line="240" w:lineRule="exact"/>
              <w:jc w:val="center"/>
              <w:rPr>
                <w:rFonts w:ascii="宋体" w:hAnsi="宋体"/>
                <w:b/>
                <w:color w:val="000000" w:themeColor="text1"/>
                <w:sz w:val="21"/>
                <w:szCs w:val="21"/>
              </w:rPr>
            </w:pPr>
          </w:p>
        </w:tc>
        <w:tc>
          <w:tcPr>
            <w:tcW w:w="553" w:type="dxa"/>
            <w:vAlign w:val="center"/>
          </w:tcPr>
          <w:p w14:paraId="623EAAE1" w14:textId="77777777" w:rsidR="00240AE1" w:rsidRPr="00037BC3" w:rsidRDefault="00240AE1" w:rsidP="00240AE1">
            <w:pPr>
              <w:spacing w:line="240" w:lineRule="exact"/>
              <w:jc w:val="center"/>
              <w:rPr>
                <w:rFonts w:ascii="宋体" w:hAnsi="宋体"/>
                <w:b/>
                <w:color w:val="000000" w:themeColor="text1"/>
                <w:sz w:val="21"/>
                <w:szCs w:val="21"/>
              </w:rPr>
            </w:pPr>
            <w:r w:rsidRPr="00037BC3">
              <w:rPr>
                <w:rFonts w:ascii="宋体" w:hAnsi="宋体" w:hint="eastAsia"/>
                <w:b/>
                <w:color w:val="000000" w:themeColor="text1"/>
                <w:sz w:val="21"/>
                <w:szCs w:val="21"/>
              </w:rPr>
              <w:t>一</w:t>
            </w:r>
          </w:p>
        </w:tc>
        <w:tc>
          <w:tcPr>
            <w:tcW w:w="441" w:type="dxa"/>
            <w:vAlign w:val="center"/>
          </w:tcPr>
          <w:p w14:paraId="192E5DC5" w14:textId="77777777" w:rsidR="00240AE1" w:rsidRPr="00037BC3" w:rsidRDefault="00240AE1" w:rsidP="00240AE1">
            <w:pPr>
              <w:spacing w:line="240" w:lineRule="exact"/>
              <w:jc w:val="center"/>
              <w:rPr>
                <w:rFonts w:ascii="宋体" w:hAnsi="宋体"/>
                <w:b/>
                <w:color w:val="000000" w:themeColor="text1"/>
                <w:sz w:val="21"/>
                <w:szCs w:val="21"/>
              </w:rPr>
            </w:pPr>
            <w:r w:rsidRPr="00037BC3">
              <w:rPr>
                <w:rFonts w:ascii="宋体" w:hAnsi="宋体" w:hint="eastAsia"/>
                <w:b/>
                <w:color w:val="000000" w:themeColor="text1"/>
                <w:sz w:val="21"/>
                <w:szCs w:val="21"/>
              </w:rPr>
              <w:t>二</w:t>
            </w:r>
          </w:p>
        </w:tc>
        <w:tc>
          <w:tcPr>
            <w:tcW w:w="567" w:type="dxa"/>
            <w:vAlign w:val="center"/>
          </w:tcPr>
          <w:p w14:paraId="22D014DA" w14:textId="77777777" w:rsidR="00240AE1" w:rsidRPr="00037BC3" w:rsidRDefault="00240AE1" w:rsidP="00B04954">
            <w:pPr>
              <w:spacing w:line="240" w:lineRule="exact"/>
              <w:jc w:val="center"/>
              <w:rPr>
                <w:rFonts w:ascii="宋体" w:hAnsi="宋体"/>
                <w:b/>
                <w:color w:val="000000" w:themeColor="text1"/>
                <w:sz w:val="21"/>
                <w:szCs w:val="21"/>
              </w:rPr>
            </w:pPr>
            <w:r w:rsidRPr="00037BC3">
              <w:rPr>
                <w:rFonts w:ascii="宋体" w:hAnsi="宋体" w:hint="eastAsia"/>
                <w:b/>
                <w:color w:val="000000" w:themeColor="text1"/>
                <w:sz w:val="21"/>
                <w:szCs w:val="21"/>
              </w:rPr>
              <w:t>三</w:t>
            </w:r>
          </w:p>
        </w:tc>
        <w:tc>
          <w:tcPr>
            <w:tcW w:w="427" w:type="dxa"/>
            <w:vAlign w:val="center"/>
          </w:tcPr>
          <w:p w14:paraId="23BCB136" w14:textId="77777777" w:rsidR="00240AE1" w:rsidRPr="00037BC3" w:rsidRDefault="00240AE1" w:rsidP="00240AE1">
            <w:pPr>
              <w:spacing w:line="240" w:lineRule="exact"/>
              <w:jc w:val="center"/>
              <w:rPr>
                <w:rFonts w:ascii="宋体" w:hAnsi="宋体"/>
                <w:b/>
                <w:color w:val="000000" w:themeColor="text1"/>
                <w:sz w:val="21"/>
                <w:szCs w:val="21"/>
              </w:rPr>
            </w:pPr>
            <w:r w:rsidRPr="00037BC3">
              <w:rPr>
                <w:rFonts w:ascii="宋体" w:hAnsi="宋体" w:hint="eastAsia"/>
                <w:b/>
                <w:color w:val="000000" w:themeColor="text1"/>
                <w:sz w:val="21"/>
                <w:szCs w:val="21"/>
              </w:rPr>
              <w:t>四</w:t>
            </w:r>
          </w:p>
        </w:tc>
        <w:tc>
          <w:tcPr>
            <w:tcW w:w="427" w:type="dxa"/>
            <w:vAlign w:val="center"/>
          </w:tcPr>
          <w:p w14:paraId="18E71912" w14:textId="77777777" w:rsidR="00240AE1" w:rsidRPr="00037BC3" w:rsidRDefault="00240AE1" w:rsidP="00240AE1">
            <w:pPr>
              <w:spacing w:line="240" w:lineRule="exact"/>
              <w:jc w:val="center"/>
              <w:rPr>
                <w:rFonts w:ascii="宋体" w:hAnsi="宋体"/>
                <w:b/>
                <w:color w:val="000000" w:themeColor="text1"/>
                <w:sz w:val="21"/>
                <w:szCs w:val="21"/>
              </w:rPr>
            </w:pPr>
            <w:r w:rsidRPr="00037BC3">
              <w:rPr>
                <w:rFonts w:ascii="宋体" w:hAnsi="宋体" w:hint="eastAsia"/>
                <w:b/>
                <w:color w:val="000000" w:themeColor="text1"/>
                <w:sz w:val="21"/>
                <w:szCs w:val="21"/>
              </w:rPr>
              <w:t>五</w:t>
            </w:r>
          </w:p>
        </w:tc>
        <w:tc>
          <w:tcPr>
            <w:tcW w:w="567" w:type="dxa"/>
            <w:vAlign w:val="center"/>
          </w:tcPr>
          <w:p w14:paraId="74B980B5" w14:textId="77777777" w:rsidR="00240AE1" w:rsidRPr="00037BC3" w:rsidRDefault="00240AE1" w:rsidP="00240AE1">
            <w:pPr>
              <w:spacing w:line="240" w:lineRule="exact"/>
              <w:jc w:val="center"/>
              <w:rPr>
                <w:rFonts w:ascii="宋体" w:hAnsi="宋体"/>
                <w:b/>
                <w:color w:val="000000" w:themeColor="text1"/>
                <w:sz w:val="21"/>
                <w:szCs w:val="21"/>
              </w:rPr>
            </w:pPr>
            <w:r w:rsidRPr="00037BC3">
              <w:rPr>
                <w:rFonts w:ascii="宋体" w:hAnsi="宋体" w:hint="eastAsia"/>
                <w:b/>
                <w:color w:val="000000" w:themeColor="text1"/>
                <w:sz w:val="21"/>
                <w:szCs w:val="21"/>
              </w:rPr>
              <w:t>六</w:t>
            </w:r>
          </w:p>
        </w:tc>
      </w:tr>
      <w:tr w:rsidR="00037BC3" w:rsidRPr="00037BC3" w14:paraId="5B4D99C1" w14:textId="77777777" w:rsidTr="0042595E">
        <w:trPr>
          <w:trHeight w:val="437"/>
        </w:trPr>
        <w:tc>
          <w:tcPr>
            <w:tcW w:w="703" w:type="dxa"/>
            <w:vAlign w:val="center"/>
          </w:tcPr>
          <w:p w14:paraId="042B86DC" w14:textId="77777777" w:rsidR="00240AE1" w:rsidRPr="00037BC3" w:rsidRDefault="00240AE1" w:rsidP="00B04954">
            <w:pPr>
              <w:spacing w:line="240" w:lineRule="exact"/>
              <w:jc w:val="center"/>
              <w:rPr>
                <w:rFonts w:ascii="宋体" w:hAnsi="宋体"/>
                <w:color w:val="000000" w:themeColor="text1"/>
                <w:sz w:val="21"/>
                <w:szCs w:val="21"/>
              </w:rPr>
            </w:pPr>
            <w:r w:rsidRPr="00037BC3">
              <w:rPr>
                <w:rFonts w:ascii="宋体" w:hAnsi="宋体" w:hint="eastAsia"/>
                <w:color w:val="000000" w:themeColor="text1"/>
                <w:sz w:val="21"/>
                <w:szCs w:val="21"/>
              </w:rPr>
              <w:t>1</w:t>
            </w:r>
          </w:p>
        </w:tc>
        <w:tc>
          <w:tcPr>
            <w:tcW w:w="2553" w:type="dxa"/>
            <w:vAlign w:val="center"/>
          </w:tcPr>
          <w:p w14:paraId="14E151D5" w14:textId="77777777" w:rsidR="00240AE1" w:rsidRPr="00037BC3" w:rsidRDefault="00240AE1" w:rsidP="00B04954">
            <w:pPr>
              <w:spacing w:line="240" w:lineRule="exact"/>
              <w:jc w:val="center"/>
              <w:rPr>
                <w:rFonts w:ascii="宋体" w:hAnsi="宋体"/>
                <w:color w:val="000000" w:themeColor="text1"/>
                <w:sz w:val="21"/>
                <w:szCs w:val="21"/>
              </w:rPr>
            </w:pPr>
          </w:p>
        </w:tc>
        <w:tc>
          <w:tcPr>
            <w:tcW w:w="708" w:type="dxa"/>
            <w:vAlign w:val="center"/>
          </w:tcPr>
          <w:p w14:paraId="230D1CCA" w14:textId="77777777" w:rsidR="00240AE1" w:rsidRPr="00037BC3" w:rsidRDefault="00240AE1" w:rsidP="00B04954">
            <w:pPr>
              <w:spacing w:line="240" w:lineRule="exact"/>
              <w:jc w:val="center"/>
              <w:rPr>
                <w:rFonts w:ascii="宋体" w:hAnsi="宋体"/>
                <w:color w:val="000000" w:themeColor="text1"/>
                <w:sz w:val="21"/>
                <w:szCs w:val="21"/>
              </w:rPr>
            </w:pPr>
          </w:p>
        </w:tc>
        <w:tc>
          <w:tcPr>
            <w:tcW w:w="709" w:type="dxa"/>
            <w:vAlign w:val="center"/>
          </w:tcPr>
          <w:p w14:paraId="49164501" w14:textId="77777777" w:rsidR="00240AE1" w:rsidRPr="00037BC3" w:rsidRDefault="00240AE1" w:rsidP="00B04954">
            <w:pPr>
              <w:spacing w:line="240" w:lineRule="exact"/>
              <w:jc w:val="center"/>
              <w:rPr>
                <w:rFonts w:ascii="宋体" w:hAnsi="宋体"/>
                <w:color w:val="000000" w:themeColor="text1"/>
                <w:sz w:val="21"/>
                <w:szCs w:val="21"/>
              </w:rPr>
            </w:pPr>
          </w:p>
        </w:tc>
        <w:tc>
          <w:tcPr>
            <w:tcW w:w="1129" w:type="dxa"/>
            <w:vAlign w:val="center"/>
          </w:tcPr>
          <w:p w14:paraId="7662061C" w14:textId="77777777" w:rsidR="00240AE1" w:rsidRPr="00037BC3" w:rsidRDefault="00240AE1" w:rsidP="00B04954">
            <w:pPr>
              <w:spacing w:line="240" w:lineRule="exact"/>
              <w:jc w:val="center"/>
              <w:rPr>
                <w:rFonts w:ascii="宋体" w:hAnsi="宋体"/>
                <w:color w:val="000000" w:themeColor="text1"/>
                <w:sz w:val="21"/>
                <w:szCs w:val="21"/>
              </w:rPr>
            </w:pPr>
          </w:p>
        </w:tc>
        <w:tc>
          <w:tcPr>
            <w:tcW w:w="553" w:type="dxa"/>
            <w:vAlign w:val="center"/>
          </w:tcPr>
          <w:p w14:paraId="29915CB4" w14:textId="77777777" w:rsidR="00240AE1" w:rsidRPr="00037BC3" w:rsidRDefault="00240AE1" w:rsidP="00B04954">
            <w:pPr>
              <w:spacing w:line="240" w:lineRule="exact"/>
              <w:jc w:val="center"/>
              <w:rPr>
                <w:rFonts w:ascii="宋体" w:hAnsi="宋体"/>
                <w:color w:val="000000" w:themeColor="text1"/>
                <w:sz w:val="21"/>
                <w:szCs w:val="21"/>
              </w:rPr>
            </w:pPr>
          </w:p>
        </w:tc>
        <w:tc>
          <w:tcPr>
            <w:tcW w:w="441" w:type="dxa"/>
            <w:vAlign w:val="center"/>
          </w:tcPr>
          <w:p w14:paraId="489E3B09" w14:textId="77777777" w:rsidR="00240AE1" w:rsidRPr="00037BC3" w:rsidRDefault="00240AE1" w:rsidP="00B04954">
            <w:pPr>
              <w:spacing w:line="240" w:lineRule="exact"/>
              <w:jc w:val="center"/>
              <w:rPr>
                <w:rFonts w:ascii="宋体" w:hAnsi="宋体"/>
                <w:color w:val="000000" w:themeColor="text1"/>
                <w:sz w:val="21"/>
                <w:szCs w:val="21"/>
              </w:rPr>
            </w:pPr>
          </w:p>
        </w:tc>
        <w:tc>
          <w:tcPr>
            <w:tcW w:w="567" w:type="dxa"/>
            <w:vAlign w:val="center"/>
          </w:tcPr>
          <w:p w14:paraId="794B9358" w14:textId="77777777" w:rsidR="00240AE1" w:rsidRPr="00037BC3" w:rsidRDefault="00240AE1" w:rsidP="00B04954">
            <w:pPr>
              <w:spacing w:line="240" w:lineRule="exact"/>
              <w:jc w:val="center"/>
              <w:rPr>
                <w:rFonts w:ascii="宋体" w:hAnsi="宋体"/>
                <w:color w:val="000000" w:themeColor="text1"/>
                <w:sz w:val="21"/>
                <w:szCs w:val="21"/>
              </w:rPr>
            </w:pPr>
          </w:p>
        </w:tc>
        <w:tc>
          <w:tcPr>
            <w:tcW w:w="427" w:type="dxa"/>
            <w:vAlign w:val="center"/>
          </w:tcPr>
          <w:p w14:paraId="63609752" w14:textId="77777777" w:rsidR="00240AE1" w:rsidRPr="00037BC3" w:rsidRDefault="00240AE1" w:rsidP="00B04954">
            <w:pPr>
              <w:spacing w:line="240" w:lineRule="exact"/>
              <w:jc w:val="center"/>
              <w:rPr>
                <w:rFonts w:ascii="宋体" w:hAnsi="宋体"/>
                <w:color w:val="000000" w:themeColor="text1"/>
                <w:sz w:val="21"/>
                <w:szCs w:val="21"/>
              </w:rPr>
            </w:pPr>
          </w:p>
        </w:tc>
        <w:tc>
          <w:tcPr>
            <w:tcW w:w="427" w:type="dxa"/>
            <w:vAlign w:val="center"/>
          </w:tcPr>
          <w:p w14:paraId="0B9A047A" w14:textId="77777777" w:rsidR="00240AE1" w:rsidRPr="00037BC3" w:rsidRDefault="00240AE1" w:rsidP="00B04954">
            <w:pPr>
              <w:spacing w:line="240" w:lineRule="exact"/>
              <w:jc w:val="center"/>
              <w:rPr>
                <w:rFonts w:ascii="宋体" w:hAnsi="宋体"/>
                <w:color w:val="000000" w:themeColor="text1"/>
                <w:sz w:val="21"/>
                <w:szCs w:val="21"/>
              </w:rPr>
            </w:pPr>
          </w:p>
        </w:tc>
        <w:tc>
          <w:tcPr>
            <w:tcW w:w="567" w:type="dxa"/>
            <w:vAlign w:val="center"/>
          </w:tcPr>
          <w:p w14:paraId="2EAA6E13" w14:textId="77777777" w:rsidR="00240AE1" w:rsidRPr="00037BC3" w:rsidRDefault="00240AE1" w:rsidP="00B04954">
            <w:pPr>
              <w:spacing w:line="240" w:lineRule="exact"/>
              <w:jc w:val="center"/>
              <w:rPr>
                <w:rFonts w:ascii="宋体" w:hAnsi="宋体"/>
                <w:color w:val="000000" w:themeColor="text1"/>
                <w:sz w:val="21"/>
                <w:szCs w:val="21"/>
              </w:rPr>
            </w:pPr>
          </w:p>
        </w:tc>
      </w:tr>
      <w:tr w:rsidR="00037BC3" w:rsidRPr="00037BC3" w14:paraId="183016DC" w14:textId="77777777" w:rsidTr="0018513C">
        <w:trPr>
          <w:trHeight w:val="415"/>
        </w:trPr>
        <w:tc>
          <w:tcPr>
            <w:tcW w:w="703" w:type="dxa"/>
            <w:vAlign w:val="center"/>
          </w:tcPr>
          <w:p w14:paraId="4B106C8F" w14:textId="77777777" w:rsidR="00B04954" w:rsidRPr="00037BC3" w:rsidRDefault="00B04954" w:rsidP="00B04954">
            <w:pPr>
              <w:spacing w:line="240" w:lineRule="exact"/>
              <w:jc w:val="center"/>
              <w:rPr>
                <w:rFonts w:ascii="宋体" w:hAnsi="宋体"/>
                <w:color w:val="000000" w:themeColor="text1"/>
                <w:szCs w:val="21"/>
              </w:rPr>
            </w:pPr>
          </w:p>
        </w:tc>
        <w:tc>
          <w:tcPr>
            <w:tcW w:w="2553" w:type="dxa"/>
            <w:vAlign w:val="center"/>
          </w:tcPr>
          <w:p w14:paraId="502195EC" w14:textId="77777777" w:rsidR="00B04954" w:rsidRPr="00037BC3" w:rsidRDefault="00B04954" w:rsidP="00B04954">
            <w:pPr>
              <w:spacing w:line="240" w:lineRule="exact"/>
              <w:jc w:val="center"/>
              <w:rPr>
                <w:rFonts w:ascii="宋体" w:hAnsi="宋体"/>
                <w:color w:val="000000" w:themeColor="text1"/>
                <w:szCs w:val="21"/>
              </w:rPr>
            </w:pPr>
          </w:p>
        </w:tc>
        <w:tc>
          <w:tcPr>
            <w:tcW w:w="708" w:type="dxa"/>
            <w:vAlign w:val="center"/>
          </w:tcPr>
          <w:p w14:paraId="33814EC2" w14:textId="77777777" w:rsidR="00B04954" w:rsidRPr="00037BC3" w:rsidRDefault="00B04954" w:rsidP="00B04954">
            <w:pPr>
              <w:spacing w:line="240" w:lineRule="exact"/>
              <w:jc w:val="center"/>
              <w:rPr>
                <w:rFonts w:ascii="宋体" w:hAnsi="宋体"/>
                <w:color w:val="000000" w:themeColor="text1"/>
                <w:szCs w:val="21"/>
              </w:rPr>
            </w:pPr>
          </w:p>
        </w:tc>
        <w:tc>
          <w:tcPr>
            <w:tcW w:w="709" w:type="dxa"/>
            <w:vAlign w:val="center"/>
          </w:tcPr>
          <w:p w14:paraId="02B74205" w14:textId="77777777" w:rsidR="00B04954" w:rsidRPr="00037BC3" w:rsidRDefault="00B04954" w:rsidP="00B04954">
            <w:pPr>
              <w:spacing w:line="240" w:lineRule="exact"/>
              <w:jc w:val="center"/>
              <w:rPr>
                <w:rFonts w:ascii="宋体" w:hAnsi="宋体"/>
                <w:color w:val="000000" w:themeColor="text1"/>
                <w:szCs w:val="21"/>
              </w:rPr>
            </w:pPr>
          </w:p>
        </w:tc>
        <w:tc>
          <w:tcPr>
            <w:tcW w:w="1129" w:type="dxa"/>
            <w:vAlign w:val="center"/>
          </w:tcPr>
          <w:p w14:paraId="4B6C6F9D" w14:textId="77777777" w:rsidR="00B04954" w:rsidRPr="00037BC3" w:rsidRDefault="00B04954" w:rsidP="00B04954">
            <w:pPr>
              <w:spacing w:line="240" w:lineRule="exact"/>
              <w:jc w:val="center"/>
              <w:rPr>
                <w:rFonts w:ascii="宋体" w:hAnsi="宋体"/>
                <w:color w:val="000000" w:themeColor="text1"/>
                <w:szCs w:val="21"/>
              </w:rPr>
            </w:pPr>
          </w:p>
        </w:tc>
        <w:tc>
          <w:tcPr>
            <w:tcW w:w="553" w:type="dxa"/>
            <w:vAlign w:val="center"/>
          </w:tcPr>
          <w:p w14:paraId="1A02C3EA" w14:textId="77777777" w:rsidR="00B04954" w:rsidRPr="00037BC3" w:rsidRDefault="00B04954" w:rsidP="00B04954">
            <w:pPr>
              <w:spacing w:line="240" w:lineRule="exact"/>
              <w:jc w:val="center"/>
              <w:rPr>
                <w:rFonts w:ascii="宋体" w:hAnsi="宋体"/>
                <w:color w:val="000000" w:themeColor="text1"/>
                <w:szCs w:val="21"/>
              </w:rPr>
            </w:pPr>
          </w:p>
        </w:tc>
        <w:tc>
          <w:tcPr>
            <w:tcW w:w="441" w:type="dxa"/>
            <w:vAlign w:val="center"/>
          </w:tcPr>
          <w:p w14:paraId="7722A55F" w14:textId="77777777" w:rsidR="00B04954" w:rsidRPr="00037BC3" w:rsidRDefault="00B04954" w:rsidP="00B04954">
            <w:pPr>
              <w:spacing w:line="240" w:lineRule="exact"/>
              <w:jc w:val="center"/>
              <w:rPr>
                <w:rFonts w:ascii="宋体" w:hAnsi="宋体"/>
                <w:color w:val="000000" w:themeColor="text1"/>
                <w:szCs w:val="21"/>
              </w:rPr>
            </w:pPr>
          </w:p>
        </w:tc>
        <w:tc>
          <w:tcPr>
            <w:tcW w:w="567" w:type="dxa"/>
            <w:vAlign w:val="center"/>
          </w:tcPr>
          <w:p w14:paraId="072F24A7" w14:textId="77777777" w:rsidR="00B04954" w:rsidRPr="00037BC3" w:rsidRDefault="00B04954" w:rsidP="00B04954">
            <w:pPr>
              <w:spacing w:line="240" w:lineRule="exact"/>
              <w:jc w:val="center"/>
              <w:rPr>
                <w:rFonts w:ascii="宋体" w:hAnsi="宋体"/>
                <w:color w:val="000000" w:themeColor="text1"/>
                <w:szCs w:val="21"/>
              </w:rPr>
            </w:pPr>
          </w:p>
        </w:tc>
        <w:tc>
          <w:tcPr>
            <w:tcW w:w="427" w:type="dxa"/>
            <w:vAlign w:val="center"/>
          </w:tcPr>
          <w:p w14:paraId="369DC6F4" w14:textId="77777777" w:rsidR="00B04954" w:rsidRPr="00037BC3" w:rsidRDefault="00B04954" w:rsidP="00B04954">
            <w:pPr>
              <w:spacing w:line="240" w:lineRule="exact"/>
              <w:jc w:val="center"/>
              <w:rPr>
                <w:rFonts w:ascii="宋体" w:hAnsi="宋体"/>
                <w:color w:val="000000" w:themeColor="text1"/>
                <w:szCs w:val="21"/>
              </w:rPr>
            </w:pPr>
          </w:p>
        </w:tc>
        <w:tc>
          <w:tcPr>
            <w:tcW w:w="427" w:type="dxa"/>
            <w:vAlign w:val="center"/>
          </w:tcPr>
          <w:p w14:paraId="5DE63F87" w14:textId="77777777" w:rsidR="00B04954" w:rsidRPr="00037BC3" w:rsidRDefault="00B04954" w:rsidP="00B04954">
            <w:pPr>
              <w:spacing w:line="240" w:lineRule="exact"/>
              <w:jc w:val="center"/>
              <w:rPr>
                <w:rFonts w:ascii="宋体" w:hAnsi="宋体"/>
                <w:color w:val="000000" w:themeColor="text1"/>
                <w:szCs w:val="21"/>
              </w:rPr>
            </w:pPr>
          </w:p>
        </w:tc>
        <w:tc>
          <w:tcPr>
            <w:tcW w:w="567" w:type="dxa"/>
            <w:vAlign w:val="center"/>
          </w:tcPr>
          <w:p w14:paraId="6520036B" w14:textId="77777777" w:rsidR="00B04954" w:rsidRPr="00037BC3" w:rsidRDefault="00B04954" w:rsidP="00B04954">
            <w:pPr>
              <w:spacing w:line="240" w:lineRule="exact"/>
              <w:jc w:val="center"/>
              <w:rPr>
                <w:rFonts w:ascii="宋体" w:hAnsi="宋体"/>
                <w:color w:val="000000" w:themeColor="text1"/>
                <w:szCs w:val="21"/>
              </w:rPr>
            </w:pPr>
          </w:p>
        </w:tc>
      </w:tr>
      <w:tr w:rsidR="00037BC3" w:rsidRPr="00037BC3" w14:paraId="0290DD23" w14:textId="77777777" w:rsidTr="0018513C">
        <w:trPr>
          <w:trHeight w:val="415"/>
        </w:trPr>
        <w:tc>
          <w:tcPr>
            <w:tcW w:w="703" w:type="dxa"/>
            <w:vAlign w:val="center"/>
          </w:tcPr>
          <w:p w14:paraId="07E9BA7C" w14:textId="77777777" w:rsidR="00240AE1" w:rsidRPr="00037BC3" w:rsidRDefault="00240AE1" w:rsidP="00B04954">
            <w:pPr>
              <w:spacing w:line="240" w:lineRule="exact"/>
              <w:jc w:val="center"/>
              <w:rPr>
                <w:rFonts w:ascii="宋体" w:hAnsi="宋体"/>
                <w:color w:val="000000" w:themeColor="text1"/>
                <w:sz w:val="21"/>
                <w:szCs w:val="21"/>
              </w:rPr>
            </w:pPr>
          </w:p>
        </w:tc>
        <w:tc>
          <w:tcPr>
            <w:tcW w:w="2553" w:type="dxa"/>
            <w:vAlign w:val="center"/>
          </w:tcPr>
          <w:p w14:paraId="2CA3E23E" w14:textId="77777777" w:rsidR="00240AE1" w:rsidRPr="00037BC3" w:rsidRDefault="00240AE1" w:rsidP="00B04954">
            <w:pPr>
              <w:spacing w:line="240" w:lineRule="exact"/>
              <w:jc w:val="center"/>
              <w:rPr>
                <w:rFonts w:ascii="宋体" w:hAnsi="宋体"/>
                <w:color w:val="000000" w:themeColor="text1"/>
                <w:sz w:val="21"/>
                <w:szCs w:val="21"/>
              </w:rPr>
            </w:pPr>
          </w:p>
        </w:tc>
        <w:tc>
          <w:tcPr>
            <w:tcW w:w="708" w:type="dxa"/>
            <w:vAlign w:val="center"/>
          </w:tcPr>
          <w:p w14:paraId="262B2B08" w14:textId="77777777" w:rsidR="00240AE1" w:rsidRPr="00037BC3" w:rsidRDefault="00240AE1" w:rsidP="00B04954">
            <w:pPr>
              <w:spacing w:line="240" w:lineRule="exact"/>
              <w:jc w:val="center"/>
              <w:rPr>
                <w:rFonts w:ascii="宋体" w:hAnsi="宋体"/>
                <w:color w:val="000000" w:themeColor="text1"/>
                <w:sz w:val="21"/>
                <w:szCs w:val="21"/>
              </w:rPr>
            </w:pPr>
          </w:p>
        </w:tc>
        <w:tc>
          <w:tcPr>
            <w:tcW w:w="709" w:type="dxa"/>
            <w:vAlign w:val="center"/>
          </w:tcPr>
          <w:p w14:paraId="611EA8D2" w14:textId="77777777" w:rsidR="00240AE1" w:rsidRPr="00037BC3" w:rsidRDefault="00240AE1" w:rsidP="00B04954">
            <w:pPr>
              <w:spacing w:line="240" w:lineRule="exact"/>
              <w:jc w:val="center"/>
              <w:rPr>
                <w:rFonts w:ascii="宋体" w:hAnsi="宋体"/>
                <w:color w:val="000000" w:themeColor="text1"/>
                <w:sz w:val="21"/>
                <w:szCs w:val="21"/>
              </w:rPr>
            </w:pPr>
          </w:p>
        </w:tc>
        <w:tc>
          <w:tcPr>
            <w:tcW w:w="1129" w:type="dxa"/>
            <w:vAlign w:val="center"/>
          </w:tcPr>
          <w:p w14:paraId="703F751A" w14:textId="77777777" w:rsidR="00240AE1" w:rsidRPr="00037BC3" w:rsidRDefault="00240AE1" w:rsidP="00B04954">
            <w:pPr>
              <w:spacing w:line="240" w:lineRule="exact"/>
              <w:jc w:val="center"/>
              <w:rPr>
                <w:rFonts w:ascii="宋体" w:hAnsi="宋体"/>
                <w:color w:val="000000" w:themeColor="text1"/>
                <w:sz w:val="21"/>
                <w:szCs w:val="21"/>
              </w:rPr>
            </w:pPr>
          </w:p>
        </w:tc>
        <w:tc>
          <w:tcPr>
            <w:tcW w:w="553" w:type="dxa"/>
            <w:vAlign w:val="center"/>
          </w:tcPr>
          <w:p w14:paraId="4D7C471A" w14:textId="77777777" w:rsidR="00240AE1" w:rsidRPr="00037BC3" w:rsidRDefault="00240AE1" w:rsidP="00B04954">
            <w:pPr>
              <w:spacing w:line="240" w:lineRule="exact"/>
              <w:jc w:val="center"/>
              <w:rPr>
                <w:rFonts w:ascii="宋体" w:hAnsi="宋体"/>
                <w:color w:val="000000" w:themeColor="text1"/>
                <w:sz w:val="21"/>
                <w:szCs w:val="21"/>
              </w:rPr>
            </w:pPr>
          </w:p>
        </w:tc>
        <w:tc>
          <w:tcPr>
            <w:tcW w:w="441" w:type="dxa"/>
            <w:vAlign w:val="center"/>
          </w:tcPr>
          <w:p w14:paraId="33C09693" w14:textId="77777777" w:rsidR="00240AE1" w:rsidRPr="00037BC3" w:rsidRDefault="00240AE1" w:rsidP="00B04954">
            <w:pPr>
              <w:spacing w:line="240" w:lineRule="exact"/>
              <w:jc w:val="center"/>
              <w:rPr>
                <w:rFonts w:ascii="宋体" w:hAnsi="宋体"/>
                <w:color w:val="000000" w:themeColor="text1"/>
                <w:sz w:val="21"/>
                <w:szCs w:val="21"/>
              </w:rPr>
            </w:pPr>
          </w:p>
        </w:tc>
        <w:tc>
          <w:tcPr>
            <w:tcW w:w="567" w:type="dxa"/>
            <w:vAlign w:val="center"/>
          </w:tcPr>
          <w:p w14:paraId="7E5D4EFA" w14:textId="77777777" w:rsidR="00240AE1" w:rsidRPr="00037BC3" w:rsidRDefault="00240AE1" w:rsidP="00B04954">
            <w:pPr>
              <w:spacing w:line="240" w:lineRule="exact"/>
              <w:jc w:val="center"/>
              <w:rPr>
                <w:rFonts w:ascii="宋体" w:hAnsi="宋体"/>
                <w:color w:val="000000" w:themeColor="text1"/>
                <w:sz w:val="21"/>
                <w:szCs w:val="21"/>
              </w:rPr>
            </w:pPr>
          </w:p>
        </w:tc>
        <w:tc>
          <w:tcPr>
            <w:tcW w:w="427" w:type="dxa"/>
            <w:vAlign w:val="center"/>
          </w:tcPr>
          <w:p w14:paraId="5CABDB42" w14:textId="77777777" w:rsidR="00240AE1" w:rsidRPr="00037BC3" w:rsidRDefault="00240AE1" w:rsidP="00B04954">
            <w:pPr>
              <w:spacing w:line="240" w:lineRule="exact"/>
              <w:jc w:val="center"/>
              <w:rPr>
                <w:rFonts w:ascii="宋体" w:hAnsi="宋体"/>
                <w:color w:val="000000" w:themeColor="text1"/>
                <w:sz w:val="21"/>
                <w:szCs w:val="21"/>
              </w:rPr>
            </w:pPr>
          </w:p>
        </w:tc>
        <w:tc>
          <w:tcPr>
            <w:tcW w:w="427" w:type="dxa"/>
            <w:vAlign w:val="center"/>
          </w:tcPr>
          <w:p w14:paraId="4807585B" w14:textId="77777777" w:rsidR="00240AE1" w:rsidRPr="00037BC3" w:rsidRDefault="00240AE1" w:rsidP="00B04954">
            <w:pPr>
              <w:spacing w:line="240" w:lineRule="exact"/>
              <w:jc w:val="center"/>
              <w:rPr>
                <w:rFonts w:ascii="宋体" w:hAnsi="宋体"/>
                <w:color w:val="000000" w:themeColor="text1"/>
                <w:sz w:val="21"/>
                <w:szCs w:val="21"/>
              </w:rPr>
            </w:pPr>
          </w:p>
        </w:tc>
        <w:tc>
          <w:tcPr>
            <w:tcW w:w="567" w:type="dxa"/>
            <w:vAlign w:val="center"/>
          </w:tcPr>
          <w:p w14:paraId="5CD56BAE" w14:textId="77777777" w:rsidR="00240AE1" w:rsidRPr="00037BC3" w:rsidRDefault="00240AE1" w:rsidP="00B04954">
            <w:pPr>
              <w:spacing w:line="240" w:lineRule="exact"/>
              <w:jc w:val="center"/>
              <w:rPr>
                <w:rFonts w:ascii="宋体" w:hAnsi="宋体"/>
                <w:color w:val="000000" w:themeColor="text1"/>
                <w:sz w:val="21"/>
                <w:szCs w:val="21"/>
              </w:rPr>
            </w:pPr>
          </w:p>
        </w:tc>
      </w:tr>
      <w:tr w:rsidR="00037BC3" w:rsidRPr="00037BC3" w14:paraId="48776798" w14:textId="77777777" w:rsidTr="0018513C">
        <w:trPr>
          <w:trHeight w:val="421"/>
        </w:trPr>
        <w:tc>
          <w:tcPr>
            <w:tcW w:w="703" w:type="dxa"/>
            <w:vAlign w:val="center"/>
          </w:tcPr>
          <w:p w14:paraId="0A8042E9" w14:textId="77777777" w:rsidR="00B04954" w:rsidRPr="00037BC3" w:rsidRDefault="00B04954" w:rsidP="00B04954">
            <w:pPr>
              <w:spacing w:line="240" w:lineRule="exact"/>
              <w:jc w:val="center"/>
              <w:rPr>
                <w:rFonts w:ascii="宋体" w:hAnsi="宋体"/>
                <w:color w:val="000000" w:themeColor="text1"/>
                <w:sz w:val="21"/>
                <w:szCs w:val="21"/>
              </w:rPr>
            </w:pPr>
          </w:p>
        </w:tc>
        <w:tc>
          <w:tcPr>
            <w:tcW w:w="2553" w:type="dxa"/>
            <w:vAlign w:val="center"/>
          </w:tcPr>
          <w:p w14:paraId="7593AB27" w14:textId="77777777" w:rsidR="00B04954" w:rsidRPr="00037BC3" w:rsidRDefault="00B04954" w:rsidP="00B04954">
            <w:pPr>
              <w:spacing w:line="240" w:lineRule="exact"/>
              <w:jc w:val="center"/>
              <w:rPr>
                <w:rFonts w:ascii="宋体" w:hAnsi="宋体"/>
                <w:color w:val="000000" w:themeColor="text1"/>
                <w:sz w:val="21"/>
                <w:szCs w:val="21"/>
              </w:rPr>
            </w:pPr>
            <w:r w:rsidRPr="00037BC3">
              <w:rPr>
                <w:rFonts w:ascii="宋体" w:hAnsi="宋体" w:hint="eastAsia"/>
                <w:color w:val="000000" w:themeColor="text1"/>
                <w:sz w:val="21"/>
                <w:szCs w:val="21"/>
              </w:rPr>
              <w:t>毕业设计（论文）</w:t>
            </w:r>
          </w:p>
        </w:tc>
        <w:tc>
          <w:tcPr>
            <w:tcW w:w="708" w:type="dxa"/>
            <w:vAlign w:val="center"/>
          </w:tcPr>
          <w:p w14:paraId="3D19E514" w14:textId="77777777" w:rsidR="00B04954" w:rsidRPr="00037BC3" w:rsidRDefault="00B04954" w:rsidP="00B04954">
            <w:pPr>
              <w:spacing w:line="240" w:lineRule="exact"/>
              <w:jc w:val="center"/>
              <w:rPr>
                <w:rFonts w:ascii="宋体" w:hAnsi="宋体"/>
                <w:color w:val="000000" w:themeColor="text1"/>
                <w:sz w:val="21"/>
                <w:szCs w:val="21"/>
              </w:rPr>
            </w:pPr>
            <w:r w:rsidRPr="00037BC3">
              <w:rPr>
                <w:rFonts w:ascii="宋体" w:hAnsi="宋体" w:hint="eastAsia"/>
                <w:color w:val="000000" w:themeColor="text1"/>
                <w:sz w:val="21"/>
                <w:szCs w:val="21"/>
              </w:rPr>
              <w:t>6</w:t>
            </w:r>
          </w:p>
        </w:tc>
        <w:tc>
          <w:tcPr>
            <w:tcW w:w="709" w:type="dxa"/>
            <w:vAlign w:val="center"/>
          </w:tcPr>
          <w:p w14:paraId="25760CCE" w14:textId="77777777" w:rsidR="00B04954" w:rsidRPr="00037BC3" w:rsidRDefault="00B04954" w:rsidP="00B04954">
            <w:pPr>
              <w:spacing w:line="240" w:lineRule="exact"/>
              <w:jc w:val="center"/>
              <w:rPr>
                <w:rFonts w:ascii="宋体" w:hAnsi="宋体"/>
                <w:color w:val="000000" w:themeColor="text1"/>
                <w:sz w:val="21"/>
                <w:szCs w:val="21"/>
              </w:rPr>
            </w:pPr>
            <w:r w:rsidRPr="00037BC3">
              <w:rPr>
                <w:rFonts w:ascii="宋体" w:hAnsi="宋体" w:hint="eastAsia"/>
                <w:color w:val="000000" w:themeColor="text1"/>
                <w:sz w:val="21"/>
                <w:szCs w:val="21"/>
              </w:rPr>
              <w:t>1</w:t>
            </w:r>
            <w:r w:rsidRPr="00037BC3">
              <w:rPr>
                <w:rFonts w:ascii="宋体" w:hAnsi="宋体"/>
                <w:color w:val="000000" w:themeColor="text1"/>
                <w:sz w:val="21"/>
                <w:szCs w:val="21"/>
              </w:rPr>
              <w:t>44</w:t>
            </w:r>
          </w:p>
        </w:tc>
        <w:tc>
          <w:tcPr>
            <w:tcW w:w="1129" w:type="dxa"/>
            <w:vAlign w:val="center"/>
          </w:tcPr>
          <w:p w14:paraId="3CD5FAD3" w14:textId="77777777" w:rsidR="00B04954" w:rsidRPr="00037BC3" w:rsidRDefault="00B04954" w:rsidP="00B04954">
            <w:pPr>
              <w:spacing w:line="240" w:lineRule="exact"/>
              <w:jc w:val="center"/>
              <w:rPr>
                <w:rFonts w:ascii="宋体" w:hAnsi="宋体"/>
                <w:color w:val="000000" w:themeColor="text1"/>
                <w:sz w:val="21"/>
                <w:szCs w:val="21"/>
              </w:rPr>
            </w:pPr>
          </w:p>
        </w:tc>
        <w:tc>
          <w:tcPr>
            <w:tcW w:w="553" w:type="dxa"/>
            <w:vAlign w:val="center"/>
          </w:tcPr>
          <w:p w14:paraId="78044F22" w14:textId="77777777" w:rsidR="00B04954" w:rsidRPr="00037BC3" w:rsidRDefault="00B04954" w:rsidP="00B04954">
            <w:pPr>
              <w:spacing w:line="240" w:lineRule="exact"/>
              <w:jc w:val="center"/>
              <w:rPr>
                <w:rFonts w:ascii="宋体" w:hAnsi="宋体"/>
                <w:color w:val="000000" w:themeColor="text1"/>
                <w:sz w:val="21"/>
                <w:szCs w:val="21"/>
              </w:rPr>
            </w:pPr>
          </w:p>
        </w:tc>
        <w:tc>
          <w:tcPr>
            <w:tcW w:w="441" w:type="dxa"/>
            <w:vAlign w:val="center"/>
          </w:tcPr>
          <w:p w14:paraId="585CCD6D" w14:textId="77777777" w:rsidR="00B04954" w:rsidRPr="00037BC3" w:rsidRDefault="00B04954" w:rsidP="00B04954">
            <w:pPr>
              <w:spacing w:line="240" w:lineRule="exact"/>
              <w:jc w:val="center"/>
              <w:rPr>
                <w:rFonts w:ascii="宋体" w:hAnsi="宋体"/>
                <w:color w:val="000000" w:themeColor="text1"/>
                <w:sz w:val="21"/>
                <w:szCs w:val="21"/>
              </w:rPr>
            </w:pPr>
          </w:p>
        </w:tc>
        <w:tc>
          <w:tcPr>
            <w:tcW w:w="567" w:type="dxa"/>
            <w:vAlign w:val="center"/>
          </w:tcPr>
          <w:p w14:paraId="7B41B505" w14:textId="77777777" w:rsidR="00B04954" w:rsidRPr="00037BC3" w:rsidRDefault="00B04954" w:rsidP="00B04954">
            <w:pPr>
              <w:spacing w:line="240" w:lineRule="exact"/>
              <w:jc w:val="center"/>
              <w:rPr>
                <w:rFonts w:ascii="宋体" w:hAnsi="宋体"/>
                <w:color w:val="000000" w:themeColor="text1"/>
                <w:sz w:val="21"/>
                <w:szCs w:val="21"/>
              </w:rPr>
            </w:pPr>
          </w:p>
        </w:tc>
        <w:tc>
          <w:tcPr>
            <w:tcW w:w="427" w:type="dxa"/>
            <w:vAlign w:val="center"/>
          </w:tcPr>
          <w:p w14:paraId="22CA8CA2" w14:textId="77777777" w:rsidR="00B04954" w:rsidRPr="00037BC3" w:rsidRDefault="00B04954" w:rsidP="00B04954">
            <w:pPr>
              <w:spacing w:line="240" w:lineRule="exact"/>
              <w:jc w:val="center"/>
              <w:rPr>
                <w:rFonts w:ascii="宋体" w:hAnsi="宋体"/>
                <w:color w:val="000000" w:themeColor="text1"/>
                <w:sz w:val="21"/>
                <w:szCs w:val="21"/>
              </w:rPr>
            </w:pPr>
          </w:p>
        </w:tc>
        <w:tc>
          <w:tcPr>
            <w:tcW w:w="994" w:type="dxa"/>
            <w:gridSpan w:val="2"/>
            <w:vAlign w:val="center"/>
          </w:tcPr>
          <w:p w14:paraId="4F81FA98" w14:textId="77777777" w:rsidR="00B04954" w:rsidRPr="00037BC3" w:rsidRDefault="00B04954" w:rsidP="00B04954">
            <w:pPr>
              <w:spacing w:line="240" w:lineRule="exact"/>
              <w:jc w:val="center"/>
              <w:rPr>
                <w:rFonts w:ascii="宋体" w:hAnsi="宋体"/>
                <w:color w:val="000000" w:themeColor="text1"/>
                <w:sz w:val="21"/>
                <w:szCs w:val="21"/>
              </w:rPr>
            </w:pPr>
            <w:r w:rsidRPr="00037BC3">
              <w:rPr>
                <w:rFonts w:ascii="宋体" w:hAnsi="宋体" w:hint="eastAsia"/>
                <w:color w:val="000000" w:themeColor="text1"/>
                <w:sz w:val="21"/>
                <w:szCs w:val="21"/>
              </w:rPr>
              <w:t>6周</w:t>
            </w:r>
          </w:p>
        </w:tc>
      </w:tr>
      <w:tr w:rsidR="00240AE1" w:rsidRPr="00037BC3" w14:paraId="5C66182E" w14:textId="77777777" w:rsidTr="0018513C">
        <w:trPr>
          <w:trHeight w:val="398"/>
        </w:trPr>
        <w:tc>
          <w:tcPr>
            <w:tcW w:w="703" w:type="dxa"/>
            <w:vAlign w:val="center"/>
          </w:tcPr>
          <w:p w14:paraId="27CE0BE9" w14:textId="77777777" w:rsidR="00240AE1" w:rsidRPr="00037BC3" w:rsidRDefault="00240AE1" w:rsidP="00B04954">
            <w:pPr>
              <w:spacing w:line="240" w:lineRule="exact"/>
              <w:jc w:val="center"/>
              <w:rPr>
                <w:rFonts w:ascii="宋体" w:hAnsi="宋体"/>
                <w:color w:val="000000" w:themeColor="text1"/>
                <w:sz w:val="21"/>
                <w:szCs w:val="21"/>
              </w:rPr>
            </w:pPr>
          </w:p>
        </w:tc>
        <w:tc>
          <w:tcPr>
            <w:tcW w:w="2553" w:type="dxa"/>
            <w:vAlign w:val="center"/>
          </w:tcPr>
          <w:p w14:paraId="26ABAD62" w14:textId="77777777" w:rsidR="00240AE1" w:rsidRPr="00037BC3" w:rsidRDefault="00240AE1" w:rsidP="00B04954">
            <w:pPr>
              <w:spacing w:line="240" w:lineRule="exact"/>
              <w:jc w:val="center"/>
              <w:rPr>
                <w:rFonts w:ascii="宋体" w:hAnsi="宋体"/>
                <w:color w:val="000000" w:themeColor="text1"/>
                <w:sz w:val="21"/>
                <w:szCs w:val="21"/>
              </w:rPr>
            </w:pPr>
            <w:r w:rsidRPr="00037BC3">
              <w:rPr>
                <w:rFonts w:ascii="宋体" w:hAnsi="宋体" w:hint="eastAsia"/>
                <w:color w:val="000000" w:themeColor="text1"/>
                <w:sz w:val="21"/>
                <w:szCs w:val="21"/>
              </w:rPr>
              <w:t>顶岗实习</w:t>
            </w:r>
          </w:p>
        </w:tc>
        <w:tc>
          <w:tcPr>
            <w:tcW w:w="708" w:type="dxa"/>
            <w:vAlign w:val="center"/>
          </w:tcPr>
          <w:p w14:paraId="232743DF" w14:textId="77777777" w:rsidR="00240AE1" w:rsidRPr="00037BC3" w:rsidRDefault="00B04954" w:rsidP="00B04954">
            <w:pPr>
              <w:spacing w:line="240" w:lineRule="exact"/>
              <w:jc w:val="center"/>
              <w:rPr>
                <w:rFonts w:ascii="宋体" w:hAnsi="宋体"/>
                <w:color w:val="000000" w:themeColor="text1"/>
                <w:sz w:val="21"/>
                <w:szCs w:val="21"/>
              </w:rPr>
            </w:pPr>
            <w:r w:rsidRPr="00037BC3">
              <w:rPr>
                <w:rFonts w:ascii="宋体" w:hAnsi="宋体"/>
                <w:color w:val="000000" w:themeColor="text1"/>
                <w:sz w:val="21"/>
                <w:szCs w:val="21"/>
              </w:rPr>
              <w:t>18</w:t>
            </w:r>
          </w:p>
        </w:tc>
        <w:tc>
          <w:tcPr>
            <w:tcW w:w="709" w:type="dxa"/>
            <w:vAlign w:val="center"/>
          </w:tcPr>
          <w:p w14:paraId="34638F7D" w14:textId="77777777" w:rsidR="00240AE1" w:rsidRPr="00037BC3" w:rsidRDefault="00B04954" w:rsidP="00B04954">
            <w:pPr>
              <w:spacing w:line="240" w:lineRule="exact"/>
              <w:jc w:val="center"/>
              <w:rPr>
                <w:rFonts w:ascii="宋体" w:hAnsi="宋体"/>
                <w:color w:val="000000" w:themeColor="text1"/>
                <w:sz w:val="21"/>
                <w:szCs w:val="21"/>
              </w:rPr>
            </w:pPr>
            <w:r w:rsidRPr="00037BC3">
              <w:rPr>
                <w:rFonts w:ascii="宋体" w:hAnsi="宋体" w:hint="eastAsia"/>
                <w:color w:val="000000" w:themeColor="text1"/>
                <w:sz w:val="21"/>
                <w:szCs w:val="21"/>
              </w:rPr>
              <w:t>4</w:t>
            </w:r>
            <w:r w:rsidRPr="00037BC3">
              <w:rPr>
                <w:rFonts w:ascii="宋体" w:hAnsi="宋体"/>
                <w:color w:val="000000" w:themeColor="text1"/>
                <w:sz w:val="21"/>
                <w:szCs w:val="21"/>
              </w:rPr>
              <w:t>32</w:t>
            </w:r>
          </w:p>
        </w:tc>
        <w:tc>
          <w:tcPr>
            <w:tcW w:w="1129" w:type="dxa"/>
            <w:vAlign w:val="center"/>
          </w:tcPr>
          <w:p w14:paraId="6A848134" w14:textId="77777777" w:rsidR="00240AE1" w:rsidRPr="00037BC3" w:rsidRDefault="00240AE1" w:rsidP="00B04954">
            <w:pPr>
              <w:spacing w:line="240" w:lineRule="exact"/>
              <w:jc w:val="center"/>
              <w:rPr>
                <w:rFonts w:ascii="宋体" w:hAnsi="宋体"/>
                <w:color w:val="000000" w:themeColor="text1"/>
                <w:sz w:val="21"/>
                <w:szCs w:val="21"/>
              </w:rPr>
            </w:pPr>
          </w:p>
        </w:tc>
        <w:tc>
          <w:tcPr>
            <w:tcW w:w="553" w:type="dxa"/>
            <w:vAlign w:val="center"/>
          </w:tcPr>
          <w:p w14:paraId="785D9D13" w14:textId="77777777" w:rsidR="00240AE1" w:rsidRPr="00037BC3" w:rsidRDefault="00240AE1" w:rsidP="00B04954">
            <w:pPr>
              <w:spacing w:line="240" w:lineRule="exact"/>
              <w:jc w:val="center"/>
              <w:rPr>
                <w:rFonts w:ascii="宋体" w:hAnsi="宋体"/>
                <w:color w:val="000000" w:themeColor="text1"/>
                <w:sz w:val="21"/>
                <w:szCs w:val="21"/>
              </w:rPr>
            </w:pPr>
          </w:p>
        </w:tc>
        <w:tc>
          <w:tcPr>
            <w:tcW w:w="441" w:type="dxa"/>
            <w:vAlign w:val="center"/>
          </w:tcPr>
          <w:p w14:paraId="3A5FE567" w14:textId="77777777" w:rsidR="00240AE1" w:rsidRPr="00037BC3" w:rsidRDefault="00240AE1" w:rsidP="00B04954">
            <w:pPr>
              <w:spacing w:line="240" w:lineRule="exact"/>
              <w:jc w:val="center"/>
              <w:rPr>
                <w:rFonts w:ascii="宋体" w:hAnsi="宋体"/>
                <w:color w:val="000000" w:themeColor="text1"/>
                <w:sz w:val="21"/>
                <w:szCs w:val="21"/>
              </w:rPr>
            </w:pPr>
          </w:p>
        </w:tc>
        <w:tc>
          <w:tcPr>
            <w:tcW w:w="567" w:type="dxa"/>
            <w:vAlign w:val="center"/>
          </w:tcPr>
          <w:p w14:paraId="0BF071DE" w14:textId="77777777" w:rsidR="00240AE1" w:rsidRPr="00037BC3" w:rsidRDefault="00240AE1" w:rsidP="00B04954">
            <w:pPr>
              <w:spacing w:line="240" w:lineRule="exact"/>
              <w:jc w:val="center"/>
              <w:rPr>
                <w:rFonts w:ascii="宋体" w:hAnsi="宋体"/>
                <w:color w:val="000000" w:themeColor="text1"/>
                <w:sz w:val="21"/>
                <w:szCs w:val="21"/>
              </w:rPr>
            </w:pPr>
          </w:p>
        </w:tc>
        <w:tc>
          <w:tcPr>
            <w:tcW w:w="427" w:type="dxa"/>
            <w:vAlign w:val="center"/>
          </w:tcPr>
          <w:p w14:paraId="224D1623" w14:textId="77777777" w:rsidR="00240AE1" w:rsidRPr="00037BC3" w:rsidRDefault="00240AE1" w:rsidP="00B04954">
            <w:pPr>
              <w:spacing w:line="240" w:lineRule="exact"/>
              <w:jc w:val="center"/>
              <w:rPr>
                <w:rFonts w:ascii="宋体" w:hAnsi="宋体"/>
                <w:color w:val="000000" w:themeColor="text1"/>
                <w:sz w:val="21"/>
                <w:szCs w:val="21"/>
              </w:rPr>
            </w:pPr>
          </w:p>
        </w:tc>
        <w:tc>
          <w:tcPr>
            <w:tcW w:w="994" w:type="dxa"/>
            <w:gridSpan w:val="2"/>
            <w:vAlign w:val="center"/>
          </w:tcPr>
          <w:p w14:paraId="0256F0F2" w14:textId="77777777" w:rsidR="00240AE1" w:rsidRPr="00037BC3" w:rsidRDefault="00B04954" w:rsidP="00B04954">
            <w:pPr>
              <w:spacing w:line="240" w:lineRule="exact"/>
              <w:jc w:val="center"/>
              <w:rPr>
                <w:rFonts w:ascii="宋体" w:hAnsi="宋体"/>
                <w:color w:val="000000" w:themeColor="text1"/>
                <w:sz w:val="21"/>
                <w:szCs w:val="21"/>
              </w:rPr>
            </w:pPr>
            <w:r w:rsidRPr="00037BC3">
              <w:rPr>
                <w:rFonts w:ascii="宋体" w:hAnsi="宋体" w:hint="eastAsia"/>
                <w:color w:val="000000" w:themeColor="text1"/>
                <w:sz w:val="21"/>
                <w:szCs w:val="21"/>
              </w:rPr>
              <w:t>1</w:t>
            </w:r>
            <w:r w:rsidRPr="00037BC3">
              <w:rPr>
                <w:rFonts w:ascii="宋体" w:hAnsi="宋体"/>
                <w:color w:val="000000" w:themeColor="text1"/>
                <w:sz w:val="21"/>
                <w:szCs w:val="21"/>
              </w:rPr>
              <w:t>8</w:t>
            </w:r>
            <w:r w:rsidRPr="00037BC3">
              <w:rPr>
                <w:rFonts w:ascii="宋体" w:hAnsi="宋体" w:hint="eastAsia"/>
                <w:color w:val="000000" w:themeColor="text1"/>
                <w:sz w:val="21"/>
                <w:szCs w:val="21"/>
              </w:rPr>
              <w:t>周</w:t>
            </w:r>
          </w:p>
        </w:tc>
      </w:tr>
    </w:tbl>
    <w:p w14:paraId="53BA7341" w14:textId="77777777" w:rsidR="00715532" w:rsidRPr="00037BC3" w:rsidRDefault="00715532" w:rsidP="006A111E">
      <w:pPr>
        <w:spacing w:line="480" w:lineRule="exact"/>
        <w:ind w:firstLine="480"/>
        <w:rPr>
          <w:rFonts w:ascii="黑体" w:eastAsia="黑体" w:hAnsi="Times New Roman" w:cs="Times New Roman"/>
          <w:b/>
          <w:color w:val="000000" w:themeColor="text1"/>
          <w:sz w:val="28"/>
          <w:szCs w:val="28"/>
        </w:rPr>
      </w:pPr>
    </w:p>
    <w:p w14:paraId="32E46D97" w14:textId="76D48C9D" w:rsidR="00240AE1" w:rsidRPr="00037BC3" w:rsidRDefault="008C25B6" w:rsidP="008C25B6">
      <w:pPr>
        <w:spacing w:line="480" w:lineRule="exact"/>
        <w:ind w:left="620"/>
        <w:rPr>
          <w:rFonts w:ascii="黑体" w:eastAsia="黑体" w:hAnsi="Times New Roman"/>
          <w:color w:val="000000" w:themeColor="text1"/>
          <w:sz w:val="24"/>
          <w:szCs w:val="24"/>
        </w:rPr>
      </w:pPr>
      <w:r w:rsidRPr="00037BC3">
        <w:rPr>
          <w:rFonts w:ascii="黑体" w:eastAsia="黑体" w:hAnsi="Times New Roman" w:hint="eastAsia"/>
          <w:color w:val="000000" w:themeColor="text1"/>
          <w:sz w:val="24"/>
          <w:szCs w:val="24"/>
        </w:rPr>
        <w:t>（三）</w:t>
      </w:r>
      <w:r w:rsidR="00B04954" w:rsidRPr="00037BC3">
        <w:rPr>
          <w:rFonts w:ascii="黑体" w:eastAsia="黑体" w:hAnsi="Times New Roman" w:hint="eastAsia"/>
          <w:color w:val="000000" w:themeColor="text1"/>
          <w:sz w:val="24"/>
          <w:szCs w:val="24"/>
        </w:rPr>
        <w:t>各类课程</w:t>
      </w:r>
      <w:r w:rsidR="00B72EA2" w:rsidRPr="00037BC3">
        <w:rPr>
          <w:rFonts w:ascii="黑体" w:eastAsia="黑体" w:hAnsi="Times New Roman" w:hint="eastAsia"/>
          <w:color w:val="000000" w:themeColor="text1"/>
          <w:sz w:val="24"/>
          <w:szCs w:val="24"/>
        </w:rPr>
        <w:t>学分</w:t>
      </w:r>
      <w:r w:rsidR="00B04954" w:rsidRPr="00037BC3">
        <w:rPr>
          <w:rFonts w:ascii="黑体" w:eastAsia="黑体" w:hAnsi="Times New Roman" w:hint="eastAsia"/>
          <w:color w:val="000000" w:themeColor="text1"/>
          <w:sz w:val="24"/>
          <w:szCs w:val="24"/>
        </w:rPr>
        <w:t>学时分配</w:t>
      </w:r>
    </w:p>
    <w:tbl>
      <w:tblPr>
        <w:tblStyle w:val="af0"/>
        <w:tblW w:w="8642" w:type="dxa"/>
        <w:tblLook w:val="04A0" w:firstRow="1" w:lastRow="0" w:firstColumn="1" w:lastColumn="0" w:noHBand="0" w:noVBand="1"/>
      </w:tblPr>
      <w:tblGrid>
        <w:gridCol w:w="2830"/>
        <w:gridCol w:w="993"/>
        <w:gridCol w:w="850"/>
        <w:gridCol w:w="992"/>
        <w:gridCol w:w="709"/>
        <w:gridCol w:w="1134"/>
        <w:gridCol w:w="1134"/>
      </w:tblGrid>
      <w:tr w:rsidR="00037BC3" w:rsidRPr="00037BC3" w14:paraId="79D548AA" w14:textId="77777777" w:rsidTr="00E619BB">
        <w:trPr>
          <w:trHeight w:val="455"/>
        </w:trPr>
        <w:tc>
          <w:tcPr>
            <w:tcW w:w="2830" w:type="dxa"/>
            <w:vMerge w:val="restart"/>
            <w:vAlign w:val="center"/>
          </w:tcPr>
          <w:p w14:paraId="004CFFB1" w14:textId="77777777" w:rsidR="00E619BB" w:rsidRPr="00037BC3" w:rsidRDefault="00E619BB" w:rsidP="00E619BB">
            <w:pPr>
              <w:spacing w:line="340" w:lineRule="exact"/>
              <w:jc w:val="center"/>
              <w:rPr>
                <w:rFonts w:ascii="宋体" w:hAnsi="宋体"/>
                <w:b/>
                <w:color w:val="000000" w:themeColor="text1"/>
                <w:sz w:val="21"/>
                <w:szCs w:val="21"/>
              </w:rPr>
            </w:pPr>
            <w:r w:rsidRPr="00037BC3">
              <w:rPr>
                <w:rFonts w:ascii="宋体" w:hAnsi="宋体" w:hint="eastAsia"/>
                <w:b/>
                <w:color w:val="000000" w:themeColor="text1"/>
                <w:sz w:val="21"/>
                <w:szCs w:val="21"/>
              </w:rPr>
              <w:t>课程类别</w:t>
            </w:r>
          </w:p>
        </w:tc>
        <w:tc>
          <w:tcPr>
            <w:tcW w:w="1843" w:type="dxa"/>
            <w:gridSpan w:val="2"/>
          </w:tcPr>
          <w:p w14:paraId="24F9E7DE" w14:textId="77777777" w:rsidR="00E619BB" w:rsidRPr="00037BC3" w:rsidRDefault="00E619BB" w:rsidP="00E619BB">
            <w:pPr>
              <w:spacing w:line="340" w:lineRule="exact"/>
              <w:jc w:val="center"/>
              <w:rPr>
                <w:rFonts w:ascii="宋体" w:hAnsi="宋体"/>
                <w:b/>
                <w:color w:val="000000" w:themeColor="text1"/>
                <w:sz w:val="21"/>
                <w:szCs w:val="21"/>
              </w:rPr>
            </w:pPr>
            <w:r w:rsidRPr="00037BC3">
              <w:rPr>
                <w:rFonts w:ascii="宋体" w:hAnsi="宋体" w:hint="eastAsia"/>
                <w:b/>
                <w:color w:val="000000" w:themeColor="text1"/>
                <w:sz w:val="21"/>
                <w:szCs w:val="21"/>
              </w:rPr>
              <w:t>学分</w:t>
            </w:r>
          </w:p>
        </w:tc>
        <w:tc>
          <w:tcPr>
            <w:tcW w:w="1701" w:type="dxa"/>
            <w:gridSpan w:val="2"/>
          </w:tcPr>
          <w:p w14:paraId="2240FCD4" w14:textId="77777777" w:rsidR="00E619BB" w:rsidRPr="00037BC3" w:rsidRDefault="00E619BB" w:rsidP="00E619BB">
            <w:pPr>
              <w:spacing w:line="340" w:lineRule="exact"/>
              <w:jc w:val="center"/>
              <w:rPr>
                <w:rFonts w:ascii="宋体" w:hAnsi="宋体"/>
                <w:b/>
                <w:color w:val="000000" w:themeColor="text1"/>
                <w:sz w:val="21"/>
                <w:szCs w:val="21"/>
              </w:rPr>
            </w:pPr>
            <w:r w:rsidRPr="00037BC3">
              <w:rPr>
                <w:rFonts w:ascii="宋体" w:hAnsi="宋体" w:hint="eastAsia"/>
                <w:b/>
                <w:color w:val="000000" w:themeColor="text1"/>
                <w:sz w:val="21"/>
                <w:szCs w:val="21"/>
              </w:rPr>
              <w:t>学时</w:t>
            </w:r>
          </w:p>
        </w:tc>
        <w:tc>
          <w:tcPr>
            <w:tcW w:w="2268" w:type="dxa"/>
            <w:gridSpan w:val="2"/>
          </w:tcPr>
          <w:p w14:paraId="32301653" w14:textId="77777777" w:rsidR="00E619BB" w:rsidRPr="00037BC3" w:rsidRDefault="00E619BB" w:rsidP="00E619BB">
            <w:pPr>
              <w:spacing w:line="340" w:lineRule="exact"/>
              <w:jc w:val="center"/>
              <w:rPr>
                <w:rFonts w:ascii="宋体" w:hAnsi="宋体"/>
                <w:b/>
                <w:color w:val="000000" w:themeColor="text1"/>
                <w:sz w:val="21"/>
                <w:szCs w:val="21"/>
              </w:rPr>
            </w:pPr>
            <w:r w:rsidRPr="00037BC3">
              <w:rPr>
                <w:rFonts w:ascii="宋体" w:hAnsi="宋体" w:hint="eastAsia"/>
                <w:b/>
                <w:color w:val="000000" w:themeColor="text1"/>
                <w:sz w:val="21"/>
                <w:szCs w:val="21"/>
              </w:rPr>
              <w:t>学时分配</w:t>
            </w:r>
          </w:p>
        </w:tc>
      </w:tr>
      <w:tr w:rsidR="00037BC3" w:rsidRPr="00037BC3" w14:paraId="24B111AF" w14:textId="77777777" w:rsidTr="00E619BB">
        <w:trPr>
          <w:trHeight w:val="389"/>
        </w:trPr>
        <w:tc>
          <w:tcPr>
            <w:tcW w:w="2830" w:type="dxa"/>
            <w:vMerge/>
          </w:tcPr>
          <w:p w14:paraId="06518BC9" w14:textId="77777777" w:rsidR="00E619BB" w:rsidRPr="00037BC3" w:rsidRDefault="00E619BB" w:rsidP="00E619BB">
            <w:pPr>
              <w:spacing w:line="340" w:lineRule="exact"/>
              <w:rPr>
                <w:rFonts w:ascii="宋体" w:hAnsi="宋体"/>
                <w:b/>
                <w:color w:val="000000" w:themeColor="text1"/>
                <w:sz w:val="21"/>
                <w:szCs w:val="21"/>
              </w:rPr>
            </w:pPr>
          </w:p>
        </w:tc>
        <w:tc>
          <w:tcPr>
            <w:tcW w:w="993" w:type="dxa"/>
          </w:tcPr>
          <w:p w14:paraId="016C5266" w14:textId="77777777" w:rsidR="00E619BB" w:rsidRPr="00037BC3" w:rsidRDefault="00E619BB" w:rsidP="00E619BB">
            <w:pPr>
              <w:spacing w:line="340" w:lineRule="exact"/>
              <w:jc w:val="center"/>
              <w:rPr>
                <w:rFonts w:ascii="宋体" w:hAnsi="宋体"/>
                <w:b/>
                <w:color w:val="000000" w:themeColor="text1"/>
                <w:sz w:val="21"/>
                <w:szCs w:val="21"/>
              </w:rPr>
            </w:pPr>
            <w:r w:rsidRPr="00037BC3">
              <w:rPr>
                <w:rFonts w:ascii="宋体" w:hAnsi="宋体" w:hint="eastAsia"/>
                <w:b/>
                <w:color w:val="000000" w:themeColor="text1"/>
                <w:sz w:val="21"/>
                <w:szCs w:val="21"/>
              </w:rPr>
              <w:t>学分数</w:t>
            </w:r>
          </w:p>
        </w:tc>
        <w:tc>
          <w:tcPr>
            <w:tcW w:w="850" w:type="dxa"/>
          </w:tcPr>
          <w:p w14:paraId="33A1C542" w14:textId="77777777" w:rsidR="00E619BB" w:rsidRPr="00037BC3" w:rsidRDefault="00E619BB" w:rsidP="00E619BB">
            <w:pPr>
              <w:spacing w:line="340" w:lineRule="exact"/>
              <w:jc w:val="center"/>
              <w:rPr>
                <w:rFonts w:ascii="宋体" w:hAnsi="宋体"/>
                <w:b/>
                <w:color w:val="000000" w:themeColor="text1"/>
                <w:sz w:val="21"/>
                <w:szCs w:val="21"/>
              </w:rPr>
            </w:pPr>
            <w:r w:rsidRPr="00037BC3">
              <w:rPr>
                <w:rFonts w:ascii="宋体" w:hAnsi="宋体" w:hint="eastAsia"/>
                <w:b/>
                <w:color w:val="000000" w:themeColor="text1"/>
                <w:sz w:val="21"/>
                <w:szCs w:val="21"/>
              </w:rPr>
              <w:t>比例</w:t>
            </w:r>
          </w:p>
        </w:tc>
        <w:tc>
          <w:tcPr>
            <w:tcW w:w="992" w:type="dxa"/>
          </w:tcPr>
          <w:p w14:paraId="60194347" w14:textId="77777777" w:rsidR="00E619BB" w:rsidRPr="00037BC3" w:rsidRDefault="00E619BB" w:rsidP="00E619BB">
            <w:pPr>
              <w:spacing w:line="340" w:lineRule="exact"/>
              <w:jc w:val="center"/>
              <w:rPr>
                <w:rFonts w:ascii="宋体" w:hAnsi="宋体"/>
                <w:b/>
                <w:color w:val="000000" w:themeColor="text1"/>
                <w:sz w:val="21"/>
                <w:szCs w:val="21"/>
              </w:rPr>
            </w:pPr>
            <w:r w:rsidRPr="00037BC3">
              <w:rPr>
                <w:rFonts w:ascii="宋体" w:hAnsi="宋体" w:hint="eastAsia"/>
                <w:b/>
                <w:color w:val="000000" w:themeColor="text1"/>
                <w:sz w:val="21"/>
                <w:szCs w:val="21"/>
              </w:rPr>
              <w:t>学时数</w:t>
            </w:r>
          </w:p>
        </w:tc>
        <w:tc>
          <w:tcPr>
            <w:tcW w:w="709" w:type="dxa"/>
          </w:tcPr>
          <w:p w14:paraId="4436D904" w14:textId="77777777" w:rsidR="00E619BB" w:rsidRPr="00037BC3" w:rsidRDefault="00E619BB" w:rsidP="00E619BB">
            <w:pPr>
              <w:spacing w:line="340" w:lineRule="exact"/>
              <w:jc w:val="center"/>
              <w:rPr>
                <w:rFonts w:ascii="宋体" w:hAnsi="宋体"/>
                <w:b/>
                <w:color w:val="000000" w:themeColor="text1"/>
                <w:sz w:val="21"/>
                <w:szCs w:val="21"/>
              </w:rPr>
            </w:pPr>
            <w:r w:rsidRPr="00037BC3">
              <w:rPr>
                <w:rFonts w:ascii="宋体" w:hAnsi="宋体" w:hint="eastAsia"/>
                <w:b/>
                <w:color w:val="000000" w:themeColor="text1"/>
                <w:sz w:val="21"/>
                <w:szCs w:val="21"/>
              </w:rPr>
              <w:t>比例</w:t>
            </w:r>
          </w:p>
        </w:tc>
        <w:tc>
          <w:tcPr>
            <w:tcW w:w="1134" w:type="dxa"/>
          </w:tcPr>
          <w:p w14:paraId="073044ED" w14:textId="77777777" w:rsidR="00E619BB" w:rsidRPr="00037BC3" w:rsidRDefault="00E619BB" w:rsidP="00E619BB">
            <w:pPr>
              <w:spacing w:line="340" w:lineRule="exact"/>
              <w:jc w:val="center"/>
              <w:rPr>
                <w:rFonts w:ascii="宋体" w:hAnsi="宋体"/>
                <w:b/>
                <w:color w:val="000000" w:themeColor="text1"/>
                <w:sz w:val="21"/>
                <w:szCs w:val="21"/>
              </w:rPr>
            </w:pPr>
            <w:r w:rsidRPr="00037BC3">
              <w:rPr>
                <w:rFonts w:ascii="宋体" w:hAnsi="宋体" w:hint="eastAsia"/>
                <w:b/>
                <w:color w:val="000000" w:themeColor="text1"/>
                <w:sz w:val="21"/>
                <w:szCs w:val="21"/>
              </w:rPr>
              <w:t>理论教学</w:t>
            </w:r>
          </w:p>
        </w:tc>
        <w:tc>
          <w:tcPr>
            <w:tcW w:w="1134" w:type="dxa"/>
          </w:tcPr>
          <w:p w14:paraId="61D0DCBC" w14:textId="77777777" w:rsidR="00E619BB" w:rsidRPr="00037BC3" w:rsidRDefault="00E619BB" w:rsidP="00E619BB">
            <w:pPr>
              <w:spacing w:line="340" w:lineRule="exact"/>
              <w:jc w:val="center"/>
              <w:rPr>
                <w:rFonts w:ascii="宋体" w:hAnsi="宋体"/>
                <w:b/>
                <w:color w:val="000000" w:themeColor="text1"/>
                <w:sz w:val="21"/>
                <w:szCs w:val="21"/>
              </w:rPr>
            </w:pPr>
            <w:r w:rsidRPr="00037BC3">
              <w:rPr>
                <w:rFonts w:ascii="宋体" w:hAnsi="宋体" w:hint="eastAsia"/>
                <w:b/>
                <w:color w:val="000000" w:themeColor="text1"/>
                <w:sz w:val="21"/>
                <w:szCs w:val="21"/>
              </w:rPr>
              <w:t>实践教学</w:t>
            </w:r>
          </w:p>
        </w:tc>
      </w:tr>
      <w:tr w:rsidR="00037BC3" w:rsidRPr="00037BC3" w14:paraId="537EA4E5" w14:textId="77777777" w:rsidTr="00D31D5F">
        <w:trPr>
          <w:trHeight w:hRule="exact" w:val="454"/>
        </w:trPr>
        <w:tc>
          <w:tcPr>
            <w:tcW w:w="2830" w:type="dxa"/>
            <w:vAlign w:val="center"/>
          </w:tcPr>
          <w:p w14:paraId="380023F1" w14:textId="77777777" w:rsidR="00B04954" w:rsidRPr="00037BC3" w:rsidRDefault="00640AED" w:rsidP="00D31D5F">
            <w:pPr>
              <w:spacing w:line="300" w:lineRule="exact"/>
              <w:jc w:val="center"/>
              <w:rPr>
                <w:rFonts w:ascii="宋体" w:hAnsi="宋体"/>
                <w:color w:val="000000" w:themeColor="text1"/>
                <w:sz w:val="21"/>
                <w:szCs w:val="21"/>
              </w:rPr>
            </w:pPr>
            <w:r w:rsidRPr="00037BC3">
              <w:rPr>
                <w:rFonts w:ascii="宋体" w:hAnsi="宋体" w:hint="eastAsia"/>
                <w:color w:val="000000" w:themeColor="text1"/>
                <w:sz w:val="21"/>
                <w:szCs w:val="21"/>
              </w:rPr>
              <w:t>公共基础课程</w:t>
            </w:r>
          </w:p>
        </w:tc>
        <w:tc>
          <w:tcPr>
            <w:tcW w:w="993" w:type="dxa"/>
            <w:vAlign w:val="center"/>
          </w:tcPr>
          <w:p w14:paraId="786FA552" w14:textId="7472DAB3" w:rsidR="00B04954" w:rsidRPr="00037BC3" w:rsidRDefault="008C0B19" w:rsidP="00D31D5F">
            <w:pPr>
              <w:spacing w:line="300" w:lineRule="exact"/>
              <w:jc w:val="center"/>
              <w:rPr>
                <w:rFonts w:ascii="宋体" w:hAnsi="宋体"/>
                <w:color w:val="000000" w:themeColor="text1"/>
                <w:sz w:val="21"/>
                <w:szCs w:val="21"/>
              </w:rPr>
            </w:pPr>
            <w:r>
              <w:rPr>
                <w:rFonts w:ascii="宋体" w:hAnsi="宋体" w:hint="eastAsia"/>
                <w:color w:val="000000" w:themeColor="text1"/>
                <w:sz w:val="21"/>
                <w:szCs w:val="21"/>
              </w:rPr>
              <w:t>38</w:t>
            </w:r>
          </w:p>
        </w:tc>
        <w:tc>
          <w:tcPr>
            <w:tcW w:w="850" w:type="dxa"/>
            <w:vAlign w:val="center"/>
          </w:tcPr>
          <w:p w14:paraId="6E2633A5" w14:textId="77777777" w:rsidR="00B04954" w:rsidRPr="00037BC3" w:rsidRDefault="00B04954" w:rsidP="00D31D5F">
            <w:pPr>
              <w:spacing w:line="300" w:lineRule="exact"/>
              <w:jc w:val="center"/>
              <w:rPr>
                <w:rFonts w:ascii="宋体" w:hAnsi="宋体"/>
                <w:color w:val="000000" w:themeColor="text1"/>
                <w:sz w:val="21"/>
                <w:szCs w:val="21"/>
              </w:rPr>
            </w:pPr>
          </w:p>
        </w:tc>
        <w:tc>
          <w:tcPr>
            <w:tcW w:w="992" w:type="dxa"/>
            <w:vAlign w:val="center"/>
          </w:tcPr>
          <w:p w14:paraId="4A9840B2" w14:textId="41157925" w:rsidR="00B04954" w:rsidRPr="00037BC3" w:rsidRDefault="008C0B19" w:rsidP="00D31D5F">
            <w:pPr>
              <w:spacing w:line="300" w:lineRule="exact"/>
              <w:jc w:val="center"/>
              <w:rPr>
                <w:rFonts w:ascii="宋体" w:hAnsi="宋体"/>
                <w:color w:val="000000" w:themeColor="text1"/>
                <w:sz w:val="21"/>
                <w:szCs w:val="21"/>
              </w:rPr>
            </w:pPr>
            <w:r>
              <w:rPr>
                <w:rFonts w:ascii="宋体" w:hAnsi="宋体" w:hint="eastAsia"/>
                <w:color w:val="000000" w:themeColor="text1"/>
                <w:sz w:val="21"/>
                <w:szCs w:val="21"/>
              </w:rPr>
              <w:t>736</w:t>
            </w:r>
          </w:p>
        </w:tc>
        <w:tc>
          <w:tcPr>
            <w:tcW w:w="709" w:type="dxa"/>
            <w:vAlign w:val="center"/>
          </w:tcPr>
          <w:p w14:paraId="4DF6BAF7" w14:textId="77777777" w:rsidR="00B04954" w:rsidRPr="00037BC3" w:rsidRDefault="00B04954" w:rsidP="00D31D5F">
            <w:pPr>
              <w:spacing w:line="300" w:lineRule="exact"/>
              <w:jc w:val="center"/>
              <w:rPr>
                <w:rFonts w:ascii="宋体" w:hAnsi="宋体"/>
                <w:color w:val="000000" w:themeColor="text1"/>
                <w:sz w:val="21"/>
                <w:szCs w:val="21"/>
              </w:rPr>
            </w:pPr>
          </w:p>
        </w:tc>
        <w:tc>
          <w:tcPr>
            <w:tcW w:w="1134" w:type="dxa"/>
            <w:vAlign w:val="center"/>
          </w:tcPr>
          <w:p w14:paraId="0D6F6874" w14:textId="68C13922" w:rsidR="00B04954" w:rsidRPr="00037BC3" w:rsidRDefault="008C0B19" w:rsidP="007B31F8">
            <w:pPr>
              <w:spacing w:line="300" w:lineRule="exact"/>
              <w:jc w:val="center"/>
              <w:rPr>
                <w:rFonts w:ascii="宋体" w:hAnsi="宋体"/>
                <w:color w:val="000000" w:themeColor="text1"/>
                <w:sz w:val="21"/>
                <w:szCs w:val="21"/>
              </w:rPr>
            </w:pPr>
            <w:r>
              <w:rPr>
                <w:rFonts w:ascii="宋体" w:hAnsi="宋体" w:hint="eastAsia"/>
                <w:color w:val="000000" w:themeColor="text1"/>
                <w:sz w:val="21"/>
                <w:szCs w:val="21"/>
              </w:rPr>
              <w:t>470</w:t>
            </w:r>
          </w:p>
        </w:tc>
        <w:tc>
          <w:tcPr>
            <w:tcW w:w="1134" w:type="dxa"/>
            <w:vAlign w:val="center"/>
          </w:tcPr>
          <w:p w14:paraId="0606F200" w14:textId="0CF01F32" w:rsidR="00B04954" w:rsidRPr="00037BC3" w:rsidRDefault="008C0B19" w:rsidP="007B31F8">
            <w:pPr>
              <w:spacing w:line="300" w:lineRule="exact"/>
              <w:jc w:val="center"/>
              <w:rPr>
                <w:rFonts w:ascii="宋体" w:hAnsi="宋体"/>
                <w:color w:val="000000" w:themeColor="text1"/>
                <w:sz w:val="21"/>
                <w:szCs w:val="21"/>
              </w:rPr>
            </w:pPr>
            <w:r>
              <w:rPr>
                <w:rFonts w:ascii="宋体" w:hAnsi="宋体" w:hint="eastAsia"/>
                <w:color w:val="000000" w:themeColor="text1"/>
                <w:sz w:val="21"/>
                <w:szCs w:val="21"/>
              </w:rPr>
              <w:t>266</w:t>
            </w:r>
          </w:p>
        </w:tc>
      </w:tr>
      <w:tr w:rsidR="00037BC3" w:rsidRPr="00037BC3" w14:paraId="36E19C23" w14:textId="77777777" w:rsidTr="008C0B19">
        <w:trPr>
          <w:trHeight w:hRule="exact" w:val="512"/>
        </w:trPr>
        <w:tc>
          <w:tcPr>
            <w:tcW w:w="2830" w:type="dxa"/>
            <w:vAlign w:val="center"/>
          </w:tcPr>
          <w:p w14:paraId="3C88B630" w14:textId="77777777" w:rsidR="00B04954" w:rsidRPr="00037BC3" w:rsidRDefault="00640AED" w:rsidP="00D31D5F">
            <w:pPr>
              <w:spacing w:line="300" w:lineRule="exact"/>
              <w:jc w:val="center"/>
              <w:rPr>
                <w:rFonts w:ascii="宋体" w:hAnsi="宋体"/>
                <w:color w:val="000000" w:themeColor="text1"/>
                <w:sz w:val="21"/>
                <w:szCs w:val="21"/>
              </w:rPr>
            </w:pPr>
            <w:r w:rsidRPr="00037BC3">
              <w:rPr>
                <w:rFonts w:ascii="宋体" w:hAnsi="宋体" w:hint="eastAsia"/>
                <w:color w:val="000000" w:themeColor="text1"/>
                <w:sz w:val="21"/>
                <w:szCs w:val="21"/>
              </w:rPr>
              <w:t>综合素质拓展课程</w:t>
            </w:r>
          </w:p>
        </w:tc>
        <w:tc>
          <w:tcPr>
            <w:tcW w:w="993" w:type="dxa"/>
            <w:vAlign w:val="center"/>
          </w:tcPr>
          <w:p w14:paraId="63C236D6" w14:textId="367D5610" w:rsidR="00B04954" w:rsidRPr="00037BC3" w:rsidRDefault="00B04954" w:rsidP="00D31D5F">
            <w:pPr>
              <w:spacing w:line="300" w:lineRule="exact"/>
              <w:jc w:val="center"/>
              <w:rPr>
                <w:rFonts w:ascii="宋体" w:hAnsi="宋体"/>
                <w:color w:val="000000" w:themeColor="text1"/>
                <w:sz w:val="21"/>
                <w:szCs w:val="21"/>
              </w:rPr>
            </w:pPr>
          </w:p>
        </w:tc>
        <w:tc>
          <w:tcPr>
            <w:tcW w:w="850" w:type="dxa"/>
            <w:vAlign w:val="center"/>
          </w:tcPr>
          <w:p w14:paraId="2CBEA30F" w14:textId="77777777" w:rsidR="00B04954" w:rsidRPr="00037BC3" w:rsidRDefault="00B04954" w:rsidP="00D31D5F">
            <w:pPr>
              <w:spacing w:line="300" w:lineRule="exact"/>
              <w:jc w:val="center"/>
              <w:rPr>
                <w:rFonts w:ascii="宋体" w:hAnsi="宋体"/>
                <w:color w:val="000000" w:themeColor="text1"/>
                <w:sz w:val="21"/>
                <w:szCs w:val="21"/>
              </w:rPr>
            </w:pPr>
          </w:p>
        </w:tc>
        <w:tc>
          <w:tcPr>
            <w:tcW w:w="992" w:type="dxa"/>
            <w:vAlign w:val="center"/>
          </w:tcPr>
          <w:p w14:paraId="28823ED5" w14:textId="015B8692" w:rsidR="00B04954" w:rsidRPr="00037BC3" w:rsidRDefault="00B04954" w:rsidP="00D31D5F">
            <w:pPr>
              <w:spacing w:line="300" w:lineRule="exact"/>
              <w:jc w:val="center"/>
              <w:rPr>
                <w:rFonts w:ascii="宋体" w:hAnsi="宋体"/>
                <w:color w:val="000000" w:themeColor="text1"/>
                <w:sz w:val="21"/>
                <w:szCs w:val="21"/>
              </w:rPr>
            </w:pPr>
          </w:p>
        </w:tc>
        <w:tc>
          <w:tcPr>
            <w:tcW w:w="709" w:type="dxa"/>
            <w:vAlign w:val="center"/>
          </w:tcPr>
          <w:p w14:paraId="27B136B0" w14:textId="77777777" w:rsidR="00B04954" w:rsidRPr="00037BC3" w:rsidRDefault="00B04954" w:rsidP="00D31D5F">
            <w:pPr>
              <w:spacing w:line="300" w:lineRule="exact"/>
              <w:jc w:val="center"/>
              <w:rPr>
                <w:rFonts w:ascii="宋体" w:hAnsi="宋体"/>
                <w:color w:val="000000" w:themeColor="text1"/>
                <w:sz w:val="21"/>
                <w:szCs w:val="21"/>
              </w:rPr>
            </w:pPr>
          </w:p>
        </w:tc>
        <w:tc>
          <w:tcPr>
            <w:tcW w:w="1134" w:type="dxa"/>
            <w:vAlign w:val="center"/>
          </w:tcPr>
          <w:p w14:paraId="548BD873" w14:textId="2F4651F4" w:rsidR="00B04954" w:rsidRPr="00037BC3" w:rsidRDefault="00B04954" w:rsidP="00D31D5F">
            <w:pPr>
              <w:spacing w:line="300" w:lineRule="exact"/>
              <w:jc w:val="center"/>
              <w:rPr>
                <w:rFonts w:ascii="宋体" w:hAnsi="宋体"/>
                <w:color w:val="000000" w:themeColor="text1"/>
                <w:sz w:val="21"/>
                <w:szCs w:val="21"/>
              </w:rPr>
            </w:pPr>
          </w:p>
        </w:tc>
        <w:tc>
          <w:tcPr>
            <w:tcW w:w="1134" w:type="dxa"/>
            <w:vAlign w:val="center"/>
          </w:tcPr>
          <w:p w14:paraId="13FB9DCE" w14:textId="52716E22" w:rsidR="00B04954" w:rsidRPr="00037BC3" w:rsidRDefault="00B04954" w:rsidP="00D31D5F">
            <w:pPr>
              <w:spacing w:line="300" w:lineRule="exact"/>
              <w:jc w:val="center"/>
              <w:rPr>
                <w:rFonts w:ascii="宋体" w:hAnsi="宋体"/>
                <w:color w:val="000000" w:themeColor="text1"/>
                <w:sz w:val="21"/>
                <w:szCs w:val="21"/>
              </w:rPr>
            </w:pPr>
            <w:bookmarkStart w:id="1" w:name="_GoBack"/>
            <w:bookmarkEnd w:id="1"/>
          </w:p>
        </w:tc>
      </w:tr>
      <w:tr w:rsidR="00037BC3" w:rsidRPr="00037BC3" w14:paraId="07C6D184" w14:textId="77777777" w:rsidTr="00D31D5F">
        <w:trPr>
          <w:trHeight w:hRule="exact" w:val="454"/>
        </w:trPr>
        <w:tc>
          <w:tcPr>
            <w:tcW w:w="2830" w:type="dxa"/>
            <w:vAlign w:val="center"/>
          </w:tcPr>
          <w:p w14:paraId="082FBC51" w14:textId="77777777" w:rsidR="00B04954" w:rsidRPr="00037BC3" w:rsidRDefault="00640AED" w:rsidP="00D31D5F">
            <w:pPr>
              <w:spacing w:line="300" w:lineRule="exact"/>
              <w:jc w:val="center"/>
              <w:rPr>
                <w:rFonts w:ascii="宋体" w:hAnsi="宋体"/>
                <w:color w:val="000000" w:themeColor="text1"/>
                <w:sz w:val="21"/>
                <w:szCs w:val="21"/>
              </w:rPr>
            </w:pPr>
            <w:r w:rsidRPr="00037BC3">
              <w:rPr>
                <w:rFonts w:ascii="宋体" w:hAnsi="宋体" w:hint="eastAsia"/>
                <w:color w:val="000000" w:themeColor="text1"/>
                <w:sz w:val="21"/>
                <w:szCs w:val="21"/>
              </w:rPr>
              <w:t>专业基础课程</w:t>
            </w:r>
          </w:p>
        </w:tc>
        <w:tc>
          <w:tcPr>
            <w:tcW w:w="993" w:type="dxa"/>
            <w:vAlign w:val="center"/>
          </w:tcPr>
          <w:p w14:paraId="2A581B7C" w14:textId="77777777" w:rsidR="00B04954" w:rsidRPr="00037BC3" w:rsidRDefault="00B04954" w:rsidP="00D31D5F">
            <w:pPr>
              <w:spacing w:line="300" w:lineRule="exact"/>
              <w:jc w:val="center"/>
              <w:rPr>
                <w:rFonts w:ascii="宋体" w:hAnsi="宋体"/>
                <w:color w:val="000000" w:themeColor="text1"/>
                <w:sz w:val="21"/>
                <w:szCs w:val="21"/>
              </w:rPr>
            </w:pPr>
          </w:p>
        </w:tc>
        <w:tc>
          <w:tcPr>
            <w:tcW w:w="850" w:type="dxa"/>
            <w:vAlign w:val="center"/>
          </w:tcPr>
          <w:p w14:paraId="11233665" w14:textId="77777777" w:rsidR="00B04954" w:rsidRPr="00037BC3" w:rsidRDefault="00B04954" w:rsidP="00D31D5F">
            <w:pPr>
              <w:spacing w:line="300" w:lineRule="exact"/>
              <w:jc w:val="center"/>
              <w:rPr>
                <w:rFonts w:ascii="宋体" w:hAnsi="宋体"/>
                <w:color w:val="000000" w:themeColor="text1"/>
                <w:sz w:val="21"/>
                <w:szCs w:val="21"/>
              </w:rPr>
            </w:pPr>
          </w:p>
        </w:tc>
        <w:tc>
          <w:tcPr>
            <w:tcW w:w="992" w:type="dxa"/>
            <w:vAlign w:val="center"/>
          </w:tcPr>
          <w:p w14:paraId="0EEA8C13" w14:textId="77777777" w:rsidR="00B04954" w:rsidRPr="00037BC3" w:rsidRDefault="00B04954" w:rsidP="00D31D5F">
            <w:pPr>
              <w:spacing w:line="300" w:lineRule="exact"/>
              <w:jc w:val="center"/>
              <w:rPr>
                <w:rFonts w:ascii="宋体" w:hAnsi="宋体"/>
                <w:color w:val="000000" w:themeColor="text1"/>
                <w:sz w:val="21"/>
                <w:szCs w:val="21"/>
              </w:rPr>
            </w:pPr>
          </w:p>
        </w:tc>
        <w:tc>
          <w:tcPr>
            <w:tcW w:w="709" w:type="dxa"/>
            <w:vAlign w:val="center"/>
          </w:tcPr>
          <w:p w14:paraId="570C5E09" w14:textId="77777777" w:rsidR="00B04954" w:rsidRPr="00037BC3" w:rsidRDefault="00B04954" w:rsidP="00D31D5F">
            <w:pPr>
              <w:spacing w:line="300" w:lineRule="exact"/>
              <w:jc w:val="center"/>
              <w:rPr>
                <w:rFonts w:ascii="宋体" w:hAnsi="宋体"/>
                <w:color w:val="000000" w:themeColor="text1"/>
                <w:sz w:val="21"/>
                <w:szCs w:val="21"/>
              </w:rPr>
            </w:pPr>
          </w:p>
        </w:tc>
        <w:tc>
          <w:tcPr>
            <w:tcW w:w="1134" w:type="dxa"/>
            <w:vAlign w:val="center"/>
          </w:tcPr>
          <w:p w14:paraId="108074C3" w14:textId="77777777" w:rsidR="00B04954" w:rsidRPr="00037BC3" w:rsidRDefault="00B04954" w:rsidP="00D31D5F">
            <w:pPr>
              <w:spacing w:line="300" w:lineRule="exact"/>
              <w:jc w:val="center"/>
              <w:rPr>
                <w:rFonts w:ascii="宋体" w:hAnsi="宋体"/>
                <w:color w:val="000000" w:themeColor="text1"/>
                <w:sz w:val="21"/>
                <w:szCs w:val="21"/>
              </w:rPr>
            </w:pPr>
          </w:p>
        </w:tc>
        <w:tc>
          <w:tcPr>
            <w:tcW w:w="1134" w:type="dxa"/>
            <w:vAlign w:val="center"/>
          </w:tcPr>
          <w:p w14:paraId="2B0C0920" w14:textId="77777777" w:rsidR="00B04954" w:rsidRPr="00037BC3" w:rsidRDefault="00B04954" w:rsidP="00D31D5F">
            <w:pPr>
              <w:spacing w:line="300" w:lineRule="exact"/>
              <w:jc w:val="center"/>
              <w:rPr>
                <w:rFonts w:ascii="宋体" w:hAnsi="宋体"/>
                <w:color w:val="000000" w:themeColor="text1"/>
                <w:sz w:val="21"/>
                <w:szCs w:val="21"/>
              </w:rPr>
            </w:pPr>
          </w:p>
        </w:tc>
      </w:tr>
      <w:tr w:rsidR="00037BC3" w:rsidRPr="00037BC3" w14:paraId="6A1956FE" w14:textId="77777777" w:rsidTr="00D31D5F">
        <w:trPr>
          <w:trHeight w:hRule="exact" w:val="454"/>
        </w:trPr>
        <w:tc>
          <w:tcPr>
            <w:tcW w:w="2830" w:type="dxa"/>
            <w:vAlign w:val="center"/>
          </w:tcPr>
          <w:p w14:paraId="716073F7" w14:textId="77777777" w:rsidR="00B04954" w:rsidRPr="00037BC3" w:rsidRDefault="00640AED" w:rsidP="00D31D5F">
            <w:pPr>
              <w:spacing w:line="300" w:lineRule="exact"/>
              <w:jc w:val="center"/>
              <w:rPr>
                <w:rFonts w:ascii="宋体" w:hAnsi="宋体"/>
                <w:color w:val="000000" w:themeColor="text1"/>
                <w:sz w:val="21"/>
                <w:szCs w:val="21"/>
              </w:rPr>
            </w:pPr>
            <w:r w:rsidRPr="00037BC3">
              <w:rPr>
                <w:rFonts w:ascii="宋体" w:hAnsi="宋体" w:hint="eastAsia"/>
                <w:color w:val="000000" w:themeColor="text1"/>
                <w:sz w:val="21"/>
                <w:szCs w:val="21"/>
              </w:rPr>
              <w:t>专业核心课程</w:t>
            </w:r>
          </w:p>
        </w:tc>
        <w:tc>
          <w:tcPr>
            <w:tcW w:w="993" w:type="dxa"/>
            <w:vAlign w:val="center"/>
          </w:tcPr>
          <w:p w14:paraId="1C4DC1B8" w14:textId="77777777" w:rsidR="00B04954" w:rsidRPr="00037BC3" w:rsidRDefault="00B04954" w:rsidP="00D31D5F">
            <w:pPr>
              <w:spacing w:line="300" w:lineRule="exact"/>
              <w:jc w:val="center"/>
              <w:rPr>
                <w:rFonts w:ascii="宋体" w:hAnsi="宋体"/>
                <w:color w:val="000000" w:themeColor="text1"/>
                <w:sz w:val="21"/>
                <w:szCs w:val="21"/>
              </w:rPr>
            </w:pPr>
          </w:p>
        </w:tc>
        <w:tc>
          <w:tcPr>
            <w:tcW w:w="850" w:type="dxa"/>
            <w:vAlign w:val="center"/>
          </w:tcPr>
          <w:p w14:paraId="6E0D7467" w14:textId="77777777" w:rsidR="00B04954" w:rsidRPr="00037BC3" w:rsidRDefault="00B04954" w:rsidP="00D31D5F">
            <w:pPr>
              <w:spacing w:line="300" w:lineRule="exact"/>
              <w:jc w:val="center"/>
              <w:rPr>
                <w:rFonts w:ascii="宋体" w:hAnsi="宋体"/>
                <w:color w:val="000000" w:themeColor="text1"/>
                <w:sz w:val="21"/>
                <w:szCs w:val="21"/>
              </w:rPr>
            </w:pPr>
          </w:p>
        </w:tc>
        <w:tc>
          <w:tcPr>
            <w:tcW w:w="992" w:type="dxa"/>
            <w:vAlign w:val="center"/>
          </w:tcPr>
          <w:p w14:paraId="153774FA" w14:textId="77777777" w:rsidR="00B04954" w:rsidRPr="00037BC3" w:rsidRDefault="00B04954" w:rsidP="00D31D5F">
            <w:pPr>
              <w:spacing w:line="300" w:lineRule="exact"/>
              <w:jc w:val="center"/>
              <w:rPr>
                <w:rFonts w:ascii="宋体" w:hAnsi="宋体"/>
                <w:color w:val="000000" w:themeColor="text1"/>
                <w:sz w:val="21"/>
                <w:szCs w:val="21"/>
              </w:rPr>
            </w:pPr>
          </w:p>
        </w:tc>
        <w:tc>
          <w:tcPr>
            <w:tcW w:w="709" w:type="dxa"/>
            <w:vAlign w:val="center"/>
          </w:tcPr>
          <w:p w14:paraId="0B8F617B" w14:textId="77777777" w:rsidR="00B04954" w:rsidRPr="00037BC3" w:rsidRDefault="00B04954" w:rsidP="00D31D5F">
            <w:pPr>
              <w:spacing w:line="300" w:lineRule="exact"/>
              <w:jc w:val="center"/>
              <w:rPr>
                <w:rFonts w:ascii="宋体" w:hAnsi="宋体"/>
                <w:color w:val="000000" w:themeColor="text1"/>
                <w:sz w:val="21"/>
                <w:szCs w:val="21"/>
              </w:rPr>
            </w:pPr>
          </w:p>
        </w:tc>
        <w:tc>
          <w:tcPr>
            <w:tcW w:w="1134" w:type="dxa"/>
            <w:vAlign w:val="center"/>
          </w:tcPr>
          <w:p w14:paraId="169B6A2D" w14:textId="77777777" w:rsidR="00B04954" w:rsidRPr="00037BC3" w:rsidRDefault="00B04954" w:rsidP="00D31D5F">
            <w:pPr>
              <w:spacing w:line="300" w:lineRule="exact"/>
              <w:jc w:val="center"/>
              <w:rPr>
                <w:rFonts w:ascii="宋体" w:hAnsi="宋体"/>
                <w:color w:val="000000" w:themeColor="text1"/>
                <w:sz w:val="21"/>
                <w:szCs w:val="21"/>
              </w:rPr>
            </w:pPr>
          </w:p>
        </w:tc>
        <w:tc>
          <w:tcPr>
            <w:tcW w:w="1134" w:type="dxa"/>
            <w:vAlign w:val="center"/>
          </w:tcPr>
          <w:p w14:paraId="6345068E" w14:textId="77777777" w:rsidR="00B04954" w:rsidRPr="00037BC3" w:rsidRDefault="00B04954" w:rsidP="00D31D5F">
            <w:pPr>
              <w:spacing w:line="300" w:lineRule="exact"/>
              <w:jc w:val="center"/>
              <w:rPr>
                <w:rFonts w:ascii="宋体" w:hAnsi="宋体"/>
                <w:color w:val="000000" w:themeColor="text1"/>
                <w:sz w:val="21"/>
                <w:szCs w:val="21"/>
              </w:rPr>
            </w:pPr>
          </w:p>
        </w:tc>
      </w:tr>
      <w:tr w:rsidR="00037BC3" w:rsidRPr="00037BC3" w14:paraId="6F85598E" w14:textId="77777777" w:rsidTr="00D31D5F">
        <w:trPr>
          <w:trHeight w:hRule="exact" w:val="454"/>
        </w:trPr>
        <w:tc>
          <w:tcPr>
            <w:tcW w:w="2830" w:type="dxa"/>
            <w:vAlign w:val="center"/>
          </w:tcPr>
          <w:p w14:paraId="692B2D35" w14:textId="77777777" w:rsidR="00640AED" w:rsidRPr="00037BC3" w:rsidRDefault="00640AED" w:rsidP="00D31D5F">
            <w:pPr>
              <w:spacing w:line="300" w:lineRule="exact"/>
              <w:jc w:val="center"/>
              <w:rPr>
                <w:rFonts w:ascii="宋体" w:hAnsi="宋体"/>
                <w:color w:val="000000" w:themeColor="text1"/>
                <w:szCs w:val="21"/>
              </w:rPr>
            </w:pPr>
            <w:r w:rsidRPr="00037BC3">
              <w:rPr>
                <w:rFonts w:ascii="宋体" w:hAnsi="宋体" w:hint="eastAsia"/>
                <w:color w:val="000000" w:themeColor="text1"/>
                <w:szCs w:val="21"/>
              </w:rPr>
              <w:t>专业</w:t>
            </w:r>
            <w:r w:rsidR="00373C30" w:rsidRPr="00037BC3">
              <w:rPr>
                <w:rFonts w:ascii="宋体" w:hAnsi="宋体" w:hint="eastAsia"/>
                <w:color w:val="000000" w:themeColor="text1"/>
                <w:szCs w:val="21"/>
              </w:rPr>
              <w:t>方向</w:t>
            </w:r>
            <w:r w:rsidRPr="00037BC3">
              <w:rPr>
                <w:rFonts w:ascii="宋体" w:hAnsi="宋体" w:hint="eastAsia"/>
                <w:color w:val="000000" w:themeColor="text1"/>
                <w:szCs w:val="21"/>
              </w:rPr>
              <w:t>拓展课程</w:t>
            </w:r>
          </w:p>
        </w:tc>
        <w:tc>
          <w:tcPr>
            <w:tcW w:w="993" w:type="dxa"/>
            <w:vAlign w:val="center"/>
          </w:tcPr>
          <w:p w14:paraId="3872296A" w14:textId="77777777" w:rsidR="00640AED" w:rsidRPr="00037BC3" w:rsidRDefault="00640AED" w:rsidP="00D31D5F">
            <w:pPr>
              <w:spacing w:line="300" w:lineRule="exact"/>
              <w:jc w:val="center"/>
              <w:rPr>
                <w:rFonts w:ascii="宋体" w:hAnsi="宋体"/>
                <w:color w:val="000000" w:themeColor="text1"/>
                <w:szCs w:val="21"/>
              </w:rPr>
            </w:pPr>
          </w:p>
        </w:tc>
        <w:tc>
          <w:tcPr>
            <w:tcW w:w="850" w:type="dxa"/>
            <w:vAlign w:val="center"/>
          </w:tcPr>
          <w:p w14:paraId="0EAB9536" w14:textId="77777777" w:rsidR="00640AED" w:rsidRPr="00037BC3" w:rsidRDefault="00640AED" w:rsidP="00D31D5F">
            <w:pPr>
              <w:spacing w:line="300" w:lineRule="exact"/>
              <w:jc w:val="center"/>
              <w:rPr>
                <w:rFonts w:ascii="宋体" w:hAnsi="宋体"/>
                <w:color w:val="000000" w:themeColor="text1"/>
                <w:szCs w:val="21"/>
              </w:rPr>
            </w:pPr>
          </w:p>
        </w:tc>
        <w:tc>
          <w:tcPr>
            <w:tcW w:w="992" w:type="dxa"/>
            <w:vAlign w:val="center"/>
          </w:tcPr>
          <w:p w14:paraId="6787F9F4" w14:textId="77777777" w:rsidR="00640AED" w:rsidRPr="00037BC3" w:rsidRDefault="00640AED" w:rsidP="00D31D5F">
            <w:pPr>
              <w:spacing w:line="300" w:lineRule="exact"/>
              <w:jc w:val="center"/>
              <w:rPr>
                <w:rFonts w:ascii="宋体" w:hAnsi="宋体"/>
                <w:color w:val="000000" w:themeColor="text1"/>
                <w:szCs w:val="21"/>
              </w:rPr>
            </w:pPr>
          </w:p>
        </w:tc>
        <w:tc>
          <w:tcPr>
            <w:tcW w:w="709" w:type="dxa"/>
            <w:vAlign w:val="center"/>
          </w:tcPr>
          <w:p w14:paraId="668CEE77" w14:textId="77777777" w:rsidR="00640AED" w:rsidRPr="00037BC3" w:rsidRDefault="00640AED" w:rsidP="00D31D5F">
            <w:pPr>
              <w:spacing w:line="300" w:lineRule="exact"/>
              <w:jc w:val="center"/>
              <w:rPr>
                <w:rFonts w:ascii="宋体" w:hAnsi="宋体"/>
                <w:color w:val="000000" w:themeColor="text1"/>
                <w:szCs w:val="21"/>
              </w:rPr>
            </w:pPr>
          </w:p>
        </w:tc>
        <w:tc>
          <w:tcPr>
            <w:tcW w:w="1134" w:type="dxa"/>
            <w:vAlign w:val="center"/>
          </w:tcPr>
          <w:p w14:paraId="47A5297D" w14:textId="77777777" w:rsidR="00640AED" w:rsidRPr="00037BC3" w:rsidRDefault="00640AED" w:rsidP="00D31D5F">
            <w:pPr>
              <w:spacing w:line="300" w:lineRule="exact"/>
              <w:jc w:val="center"/>
              <w:rPr>
                <w:rFonts w:ascii="宋体" w:hAnsi="宋体"/>
                <w:color w:val="000000" w:themeColor="text1"/>
                <w:szCs w:val="21"/>
              </w:rPr>
            </w:pPr>
          </w:p>
        </w:tc>
        <w:tc>
          <w:tcPr>
            <w:tcW w:w="1134" w:type="dxa"/>
            <w:vAlign w:val="center"/>
          </w:tcPr>
          <w:p w14:paraId="26358D95" w14:textId="77777777" w:rsidR="00640AED" w:rsidRPr="00037BC3" w:rsidRDefault="00640AED" w:rsidP="00D31D5F">
            <w:pPr>
              <w:spacing w:line="300" w:lineRule="exact"/>
              <w:jc w:val="center"/>
              <w:rPr>
                <w:rFonts w:ascii="宋体" w:hAnsi="宋体"/>
                <w:color w:val="000000" w:themeColor="text1"/>
                <w:szCs w:val="21"/>
              </w:rPr>
            </w:pPr>
          </w:p>
        </w:tc>
      </w:tr>
      <w:tr w:rsidR="00037BC3" w:rsidRPr="00037BC3" w14:paraId="7EF01AD6" w14:textId="77777777" w:rsidTr="00D31D5F">
        <w:trPr>
          <w:trHeight w:hRule="exact" w:val="454"/>
        </w:trPr>
        <w:tc>
          <w:tcPr>
            <w:tcW w:w="2830" w:type="dxa"/>
            <w:vAlign w:val="center"/>
          </w:tcPr>
          <w:p w14:paraId="35CB6DA9" w14:textId="5857AC64" w:rsidR="001B680E" w:rsidRPr="00037BC3" w:rsidRDefault="00A01C5E" w:rsidP="00D31D5F">
            <w:pPr>
              <w:spacing w:line="300" w:lineRule="exact"/>
              <w:jc w:val="center"/>
              <w:rPr>
                <w:rFonts w:ascii="宋体" w:hAnsi="宋体"/>
                <w:color w:val="000000" w:themeColor="text1"/>
                <w:szCs w:val="21"/>
              </w:rPr>
            </w:pPr>
            <w:r>
              <w:rPr>
                <w:rFonts w:ascii="宋体" w:hAnsi="宋体" w:hint="eastAsia"/>
                <w:color w:val="000000" w:themeColor="text1"/>
                <w:szCs w:val="21"/>
              </w:rPr>
              <w:t>专业实践</w:t>
            </w:r>
            <w:r w:rsidR="00CD0099" w:rsidRPr="00037BC3">
              <w:rPr>
                <w:rFonts w:ascii="宋体" w:hAnsi="宋体" w:hint="eastAsia"/>
                <w:color w:val="000000" w:themeColor="text1"/>
                <w:szCs w:val="21"/>
              </w:rPr>
              <w:t>课程</w:t>
            </w:r>
          </w:p>
        </w:tc>
        <w:tc>
          <w:tcPr>
            <w:tcW w:w="993" w:type="dxa"/>
            <w:vAlign w:val="center"/>
          </w:tcPr>
          <w:p w14:paraId="583AC1BD" w14:textId="77777777" w:rsidR="001B680E" w:rsidRPr="00037BC3" w:rsidRDefault="001B680E" w:rsidP="00D31D5F">
            <w:pPr>
              <w:spacing w:line="300" w:lineRule="exact"/>
              <w:jc w:val="center"/>
              <w:rPr>
                <w:rFonts w:ascii="宋体" w:hAnsi="宋体"/>
                <w:color w:val="000000" w:themeColor="text1"/>
                <w:szCs w:val="21"/>
              </w:rPr>
            </w:pPr>
          </w:p>
        </w:tc>
        <w:tc>
          <w:tcPr>
            <w:tcW w:w="850" w:type="dxa"/>
            <w:vAlign w:val="center"/>
          </w:tcPr>
          <w:p w14:paraId="6127453A" w14:textId="77777777" w:rsidR="001B680E" w:rsidRPr="00037BC3" w:rsidRDefault="001B680E" w:rsidP="00D31D5F">
            <w:pPr>
              <w:spacing w:line="300" w:lineRule="exact"/>
              <w:jc w:val="center"/>
              <w:rPr>
                <w:rFonts w:ascii="宋体" w:hAnsi="宋体"/>
                <w:color w:val="000000" w:themeColor="text1"/>
                <w:szCs w:val="21"/>
              </w:rPr>
            </w:pPr>
          </w:p>
        </w:tc>
        <w:tc>
          <w:tcPr>
            <w:tcW w:w="992" w:type="dxa"/>
            <w:vAlign w:val="center"/>
          </w:tcPr>
          <w:p w14:paraId="3A97AC8B" w14:textId="77777777" w:rsidR="001B680E" w:rsidRPr="00037BC3" w:rsidRDefault="001B680E" w:rsidP="00D31D5F">
            <w:pPr>
              <w:spacing w:line="300" w:lineRule="exact"/>
              <w:jc w:val="center"/>
              <w:rPr>
                <w:rFonts w:ascii="宋体" w:hAnsi="宋体"/>
                <w:color w:val="000000" w:themeColor="text1"/>
                <w:szCs w:val="21"/>
              </w:rPr>
            </w:pPr>
          </w:p>
        </w:tc>
        <w:tc>
          <w:tcPr>
            <w:tcW w:w="709" w:type="dxa"/>
            <w:vAlign w:val="center"/>
          </w:tcPr>
          <w:p w14:paraId="67C32E9B" w14:textId="77777777" w:rsidR="001B680E" w:rsidRPr="00037BC3" w:rsidRDefault="001B680E" w:rsidP="00D31D5F">
            <w:pPr>
              <w:spacing w:line="300" w:lineRule="exact"/>
              <w:jc w:val="center"/>
              <w:rPr>
                <w:rFonts w:ascii="宋体" w:hAnsi="宋体"/>
                <w:color w:val="000000" w:themeColor="text1"/>
                <w:szCs w:val="21"/>
              </w:rPr>
            </w:pPr>
          </w:p>
        </w:tc>
        <w:tc>
          <w:tcPr>
            <w:tcW w:w="1134" w:type="dxa"/>
            <w:vAlign w:val="center"/>
          </w:tcPr>
          <w:p w14:paraId="45DFCF8B" w14:textId="77777777" w:rsidR="001B680E" w:rsidRPr="00037BC3" w:rsidRDefault="001B680E" w:rsidP="00D31D5F">
            <w:pPr>
              <w:spacing w:line="300" w:lineRule="exact"/>
              <w:jc w:val="center"/>
              <w:rPr>
                <w:rFonts w:ascii="宋体" w:hAnsi="宋体"/>
                <w:color w:val="000000" w:themeColor="text1"/>
                <w:szCs w:val="21"/>
              </w:rPr>
            </w:pPr>
          </w:p>
        </w:tc>
        <w:tc>
          <w:tcPr>
            <w:tcW w:w="1134" w:type="dxa"/>
            <w:vAlign w:val="center"/>
          </w:tcPr>
          <w:p w14:paraId="3629DC2A" w14:textId="77777777" w:rsidR="001B680E" w:rsidRPr="00037BC3" w:rsidRDefault="001B680E" w:rsidP="00D31D5F">
            <w:pPr>
              <w:spacing w:line="300" w:lineRule="exact"/>
              <w:jc w:val="center"/>
              <w:rPr>
                <w:rFonts w:ascii="宋体" w:hAnsi="宋体"/>
                <w:color w:val="000000" w:themeColor="text1"/>
                <w:szCs w:val="21"/>
              </w:rPr>
            </w:pPr>
          </w:p>
        </w:tc>
      </w:tr>
      <w:tr w:rsidR="00037BC3" w:rsidRPr="00037BC3" w14:paraId="76BD976A" w14:textId="77777777" w:rsidTr="00D31D5F">
        <w:trPr>
          <w:trHeight w:hRule="exact" w:val="454"/>
        </w:trPr>
        <w:tc>
          <w:tcPr>
            <w:tcW w:w="2830" w:type="dxa"/>
            <w:vAlign w:val="center"/>
          </w:tcPr>
          <w:p w14:paraId="69C980EA" w14:textId="77777777" w:rsidR="00E619BB" w:rsidRPr="00037BC3" w:rsidRDefault="008E1401" w:rsidP="00D31D5F">
            <w:pPr>
              <w:spacing w:line="300" w:lineRule="exact"/>
              <w:jc w:val="center"/>
              <w:rPr>
                <w:rFonts w:ascii="宋体" w:hAnsi="宋体"/>
                <w:color w:val="000000" w:themeColor="text1"/>
                <w:szCs w:val="21"/>
              </w:rPr>
            </w:pPr>
            <w:r w:rsidRPr="00037BC3">
              <w:rPr>
                <w:rFonts w:ascii="宋体" w:hAnsi="宋体" w:hint="eastAsia"/>
                <w:color w:val="000000" w:themeColor="text1"/>
                <w:szCs w:val="21"/>
              </w:rPr>
              <w:t>合计</w:t>
            </w:r>
          </w:p>
        </w:tc>
        <w:tc>
          <w:tcPr>
            <w:tcW w:w="993" w:type="dxa"/>
            <w:vAlign w:val="center"/>
          </w:tcPr>
          <w:p w14:paraId="7263733C" w14:textId="77777777" w:rsidR="00E619BB" w:rsidRPr="00037BC3" w:rsidRDefault="00E619BB" w:rsidP="00D31D5F">
            <w:pPr>
              <w:spacing w:line="300" w:lineRule="exact"/>
              <w:jc w:val="center"/>
              <w:rPr>
                <w:rFonts w:ascii="宋体" w:hAnsi="宋体"/>
                <w:color w:val="000000" w:themeColor="text1"/>
                <w:szCs w:val="21"/>
              </w:rPr>
            </w:pPr>
          </w:p>
        </w:tc>
        <w:tc>
          <w:tcPr>
            <w:tcW w:w="850" w:type="dxa"/>
            <w:vAlign w:val="center"/>
          </w:tcPr>
          <w:p w14:paraId="6C48CA04" w14:textId="77777777" w:rsidR="00E619BB" w:rsidRPr="00037BC3" w:rsidRDefault="00E619BB" w:rsidP="00D31D5F">
            <w:pPr>
              <w:spacing w:line="300" w:lineRule="exact"/>
              <w:jc w:val="center"/>
              <w:rPr>
                <w:rFonts w:ascii="宋体" w:hAnsi="宋体"/>
                <w:color w:val="000000" w:themeColor="text1"/>
                <w:szCs w:val="21"/>
              </w:rPr>
            </w:pPr>
          </w:p>
        </w:tc>
        <w:tc>
          <w:tcPr>
            <w:tcW w:w="992" w:type="dxa"/>
            <w:vAlign w:val="center"/>
          </w:tcPr>
          <w:p w14:paraId="3F7AFA28" w14:textId="77777777" w:rsidR="00E619BB" w:rsidRPr="00037BC3" w:rsidRDefault="00E619BB" w:rsidP="00D31D5F">
            <w:pPr>
              <w:spacing w:line="300" w:lineRule="exact"/>
              <w:jc w:val="center"/>
              <w:rPr>
                <w:rFonts w:ascii="宋体" w:hAnsi="宋体"/>
                <w:color w:val="000000" w:themeColor="text1"/>
                <w:szCs w:val="21"/>
              </w:rPr>
            </w:pPr>
          </w:p>
        </w:tc>
        <w:tc>
          <w:tcPr>
            <w:tcW w:w="709" w:type="dxa"/>
            <w:vAlign w:val="center"/>
          </w:tcPr>
          <w:p w14:paraId="6BDBB05D" w14:textId="77777777" w:rsidR="00E619BB" w:rsidRPr="00037BC3" w:rsidRDefault="00E619BB" w:rsidP="00D31D5F">
            <w:pPr>
              <w:spacing w:line="300" w:lineRule="exact"/>
              <w:jc w:val="center"/>
              <w:rPr>
                <w:rFonts w:ascii="宋体" w:hAnsi="宋体"/>
                <w:color w:val="000000" w:themeColor="text1"/>
                <w:szCs w:val="21"/>
              </w:rPr>
            </w:pPr>
          </w:p>
        </w:tc>
        <w:tc>
          <w:tcPr>
            <w:tcW w:w="1134" w:type="dxa"/>
            <w:vAlign w:val="center"/>
          </w:tcPr>
          <w:p w14:paraId="6609C5D6" w14:textId="77777777" w:rsidR="00E619BB" w:rsidRPr="00037BC3" w:rsidRDefault="00E619BB" w:rsidP="00D31D5F">
            <w:pPr>
              <w:spacing w:line="300" w:lineRule="exact"/>
              <w:jc w:val="center"/>
              <w:rPr>
                <w:rFonts w:ascii="宋体" w:hAnsi="宋体"/>
                <w:color w:val="000000" w:themeColor="text1"/>
                <w:szCs w:val="21"/>
              </w:rPr>
            </w:pPr>
          </w:p>
        </w:tc>
        <w:tc>
          <w:tcPr>
            <w:tcW w:w="1134" w:type="dxa"/>
            <w:vAlign w:val="center"/>
          </w:tcPr>
          <w:p w14:paraId="1FF78BDE" w14:textId="77777777" w:rsidR="00E619BB" w:rsidRPr="00037BC3" w:rsidRDefault="00E619BB" w:rsidP="00D31D5F">
            <w:pPr>
              <w:spacing w:line="300" w:lineRule="exact"/>
              <w:jc w:val="center"/>
              <w:rPr>
                <w:rFonts w:ascii="宋体" w:hAnsi="宋体"/>
                <w:color w:val="000000" w:themeColor="text1"/>
                <w:szCs w:val="21"/>
              </w:rPr>
            </w:pPr>
          </w:p>
        </w:tc>
      </w:tr>
    </w:tbl>
    <w:p w14:paraId="6266C08E" w14:textId="77777777" w:rsidR="00715532" w:rsidRPr="00037BC3" w:rsidRDefault="00715532" w:rsidP="00AF0DBD">
      <w:pPr>
        <w:tabs>
          <w:tab w:val="left" w:pos="720"/>
        </w:tabs>
        <w:spacing w:line="480" w:lineRule="exact"/>
        <w:ind w:firstLineChars="200" w:firstLine="560"/>
        <w:rPr>
          <w:rFonts w:ascii="黑体" w:eastAsia="黑体" w:hAnsi="Times New Roman" w:cs="Times New Roman"/>
          <w:color w:val="000000" w:themeColor="text1"/>
          <w:sz w:val="28"/>
          <w:szCs w:val="28"/>
        </w:rPr>
      </w:pPr>
      <w:r w:rsidRPr="00037BC3">
        <w:rPr>
          <w:rFonts w:ascii="黑体" w:eastAsia="黑体" w:hAnsi="Times New Roman" w:cs="Times New Roman" w:hint="eastAsia"/>
          <w:color w:val="000000" w:themeColor="text1"/>
          <w:sz w:val="28"/>
          <w:szCs w:val="28"/>
        </w:rPr>
        <w:t>八、</w:t>
      </w:r>
      <w:r w:rsidRPr="00037BC3">
        <w:rPr>
          <w:rFonts w:ascii="黑体" w:eastAsia="黑体" w:hAnsi="Times New Roman" w:cs="Times New Roman"/>
          <w:color w:val="000000" w:themeColor="text1"/>
          <w:sz w:val="28"/>
          <w:szCs w:val="28"/>
        </w:rPr>
        <w:t>实施保障</w:t>
      </w:r>
    </w:p>
    <w:p w14:paraId="1AF5FBF4" w14:textId="77777777" w:rsidR="00715532" w:rsidRPr="00037BC3" w:rsidRDefault="00715532" w:rsidP="006A111E">
      <w:pPr>
        <w:spacing w:line="480" w:lineRule="exact"/>
        <w:ind w:firstLine="480"/>
        <w:rPr>
          <w:rFonts w:ascii="Times New Roman" w:eastAsia="黑体" w:hAnsi="Times New Roman" w:cs="Times New Roman"/>
          <w:color w:val="000000" w:themeColor="text1"/>
          <w:sz w:val="24"/>
          <w:szCs w:val="24"/>
        </w:rPr>
      </w:pPr>
      <w:r w:rsidRPr="00037BC3">
        <w:rPr>
          <w:rFonts w:ascii="Times New Roman" w:eastAsia="黑体" w:hAnsi="Times New Roman" w:cs="Times New Roman" w:hint="eastAsia"/>
          <w:color w:val="000000" w:themeColor="text1"/>
          <w:sz w:val="24"/>
          <w:szCs w:val="24"/>
        </w:rPr>
        <w:t>（一）</w:t>
      </w:r>
      <w:r w:rsidRPr="00037BC3">
        <w:rPr>
          <w:rFonts w:ascii="Times New Roman" w:eastAsia="黑体" w:hAnsi="Times New Roman" w:cs="Times New Roman"/>
          <w:color w:val="000000" w:themeColor="text1"/>
          <w:sz w:val="24"/>
          <w:szCs w:val="24"/>
        </w:rPr>
        <w:t>师资队伍</w:t>
      </w:r>
    </w:p>
    <w:p w14:paraId="69CF767C" w14:textId="77777777" w:rsidR="00715532" w:rsidRPr="00037BC3" w:rsidRDefault="00715532" w:rsidP="00715532">
      <w:pPr>
        <w:spacing w:line="480" w:lineRule="exact"/>
        <w:ind w:firstLine="480"/>
        <w:rPr>
          <w:rFonts w:ascii="宋体" w:eastAsia="宋体" w:hAnsi="宋体" w:cs="Times New Roman"/>
          <w:color w:val="000000" w:themeColor="text1"/>
          <w:sz w:val="24"/>
          <w:szCs w:val="24"/>
        </w:rPr>
      </w:pPr>
      <w:r w:rsidRPr="00037BC3">
        <w:rPr>
          <w:rFonts w:ascii="宋体" w:eastAsia="宋体" w:hAnsi="宋体" w:cs="Times New Roman"/>
          <w:color w:val="000000" w:themeColor="text1"/>
          <w:sz w:val="24"/>
          <w:szCs w:val="24"/>
        </w:rPr>
        <w:lastRenderedPageBreak/>
        <w:t>对专兼职教师的数量、结构、素质等提出有关要求。</w:t>
      </w:r>
    </w:p>
    <w:p w14:paraId="570171C0" w14:textId="77777777" w:rsidR="00715532" w:rsidRPr="00037BC3" w:rsidRDefault="00715532" w:rsidP="006A111E">
      <w:pPr>
        <w:spacing w:line="480" w:lineRule="exact"/>
        <w:ind w:firstLine="480"/>
        <w:rPr>
          <w:rFonts w:ascii="黑体" w:eastAsia="黑体" w:hAnsi="Times New Roman" w:cs="Times New Roman"/>
          <w:color w:val="000000" w:themeColor="text1"/>
          <w:sz w:val="24"/>
          <w:szCs w:val="24"/>
        </w:rPr>
      </w:pPr>
    </w:p>
    <w:p w14:paraId="6D75B282" w14:textId="0344E922" w:rsidR="00715532" w:rsidRPr="00037BC3" w:rsidRDefault="00715532" w:rsidP="006A111E">
      <w:pPr>
        <w:spacing w:line="480" w:lineRule="exact"/>
        <w:ind w:firstLine="480"/>
        <w:rPr>
          <w:rFonts w:ascii="黑体" w:eastAsia="黑体" w:hAnsi="Times New Roman" w:cs="Times New Roman"/>
          <w:color w:val="000000" w:themeColor="text1"/>
          <w:sz w:val="24"/>
          <w:szCs w:val="24"/>
        </w:rPr>
      </w:pPr>
      <w:r w:rsidRPr="00037BC3">
        <w:rPr>
          <w:rFonts w:ascii="黑体" w:eastAsia="黑体" w:hAnsi="Times New Roman" w:cs="Times New Roman" w:hint="eastAsia"/>
          <w:color w:val="000000" w:themeColor="text1"/>
          <w:sz w:val="24"/>
          <w:szCs w:val="24"/>
        </w:rPr>
        <w:t>（二）教学</w:t>
      </w:r>
      <w:r w:rsidR="00154B87" w:rsidRPr="00037BC3">
        <w:rPr>
          <w:rFonts w:ascii="黑体" w:eastAsia="黑体" w:hAnsi="Times New Roman" w:cs="Times New Roman" w:hint="eastAsia"/>
          <w:color w:val="000000" w:themeColor="text1"/>
          <w:sz w:val="24"/>
          <w:szCs w:val="24"/>
        </w:rPr>
        <w:t>设施</w:t>
      </w:r>
    </w:p>
    <w:p w14:paraId="574E044F" w14:textId="77777777" w:rsidR="00AF0DBD" w:rsidRPr="00037BC3" w:rsidRDefault="00AF0DBD" w:rsidP="00AF0DBD">
      <w:pPr>
        <w:spacing w:line="480" w:lineRule="exact"/>
        <w:ind w:firstLine="480"/>
        <w:rPr>
          <w:rFonts w:ascii="宋体" w:eastAsia="宋体" w:hAnsi="宋体" w:cs="Times New Roman"/>
          <w:color w:val="000000" w:themeColor="text1"/>
          <w:sz w:val="24"/>
          <w:szCs w:val="24"/>
        </w:rPr>
      </w:pPr>
      <w:r w:rsidRPr="00037BC3">
        <w:rPr>
          <w:rFonts w:ascii="宋体" w:eastAsia="宋体" w:hAnsi="宋体" w:cs="Times New Roman"/>
          <w:color w:val="000000" w:themeColor="text1"/>
          <w:sz w:val="24"/>
          <w:szCs w:val="24"/>
        </w:rPr>
        <w:t>对教室，校内、校外实习实训基地等提出有关要求。</w:t>
      </w:r>
    </w:p>
    <w:p w14:paraId="670837DE" w14:textId="77777777" w:rsidR="00715532" w:rsidRPr="00037BC3" w:rsidRDefault="00715532" w:rsidP="006A111E">
      <w:pPr>
        <w:spacing w:line="480" w:lineRule="exact"/>
        <w:ind w:firstLine="480"/>
        <w:rPr>
          <w:rFonts w:ascii="黑体" w:eastAsia="黑体" w:hAnsi="Times New Roman" w:cs="Times New Roman"/>
          <w:color w:val="000000" w:themeColor="text1"/>
          <w:sz w:val="30"/>
          <w:szCs w:val="30"/>
        </w:rPr>
      </w:pPr>
    </w:p>
    <w:p w14:paraId="41543270" w14:textId="77777777" w:rsidR="00715532" w:rsidRPr="00037BC3" w:rsidRDefault="00715532" w:rsidP="006A111E">
      <w:pPr>
        <w:spacing w:line="480" w:lineRule="exact"/>
        <w:ind w:firstLine="480"/>
        <w:rPr>
          <w:rFonts w:ascii="黑体" w:eastAsia="黑体" w:hAnsi="Times New Roman" w:cs="Times New Roman"/>
          <w:color w:val="000000" w:themeColor="text1"/>
          <w:sz w:val="24"/>
          <w:szCs w:val="24"/>
        </w:rPr>
      </w:pPr>
      <w:r w:rsidRPr="00037BC3">
        <w:rPr>
          <w:rFonts w:ascii="黑体" w:eastAsia="黑体" w:hAnsi="Times New Roman" w:cs="Times New Roman" w:hint="eastAsia"/>
          <w:color w:val="000000" w:themeColor="text1"/>
          <w:sz w:val="24"/>
          <w:szCs w:val="24"/>
        </w:rPr>
        <w:t>（三）教学资源</w:t>
      </w:r>
    </w:p>
    <w:p w14:paraId="1E88969D" w14:textId="372DCF96" w:rsidR="00715532" w:rsidRPr="00037BC3" w:rsidRDefault="00AF0DBD" w:rsidP="00662181">
      <w:pPr>
        <w:spacing w:line="480" w:lineRule="exact"/>
        <w:ind w:firstLine="480"/>
        <w:rPr>
          <w:rFonts w:ascii="宋体" w:eastAsia="宋体" w:hAnsi="宋体" w:cs="Times New Roman"/>
          <w:color w:val="000000" w:themeColor="text1"/>
          <w:sz w:val="24"/>
          <w:szCs w:val="24"/>
        </w:rPr>
      </w:pPr>
      <w:r w:rsidRPr="00037BC3">
        <w:rPr>
          <w:rFonts w:ascii="宋体" w:eastAsia="宋体" w:hAnsi="宋体" w:cs="Times New Roman"/>
          <w:color w:val="000000" w:themeColor="text1"/>
          <w:sz w:val="24"/>
          <w:szCs w:val="24"/>
        </w:rPr>
        <w:t>对教材选用、图书文献配备、数字资源配备等提出有关要求。</w:t>
      </w:r>
    </w:p>
    <w:p w14:paraId="7906B68F" w14:textId="77777777" w:rsidR="00715532" w:rsidRPr="00037BC3" w:rsidRDefault="00715532" w:rsidP="006A111E">
      <w:pPr>
        <w:spacing w:line="480" w:lineRule="exact"/>
        <w:ind w:firstLine="480"/>
        <w:rPr>
          <w:rFonts w:ascii="黑体" w:eastAsia="黑体" w:hAnsi="Times New Roman" w:cs="Times New Roman"/>
          <w:color w:val="000000" w:themeColor="text1"/>
          <w:sz w:val="24"/>
          <w:szCs w:val="24"/>
        </w:rPr>
      </w:pPr>
      <w:r w:rsidRPr="00037BC3">
        <w:rPr>
          <w:rFonts w:ascii="黑体" w:eastAsia="黑体" w:hAnsi="Times New Roman" w:cs="Times New Roman" w:hint="eastAsia"/>
          <w:color w:val="000000" w:themeColor="text1"/>
          <w:sz w:val="24"/>
          <w:szCs w:val="24"/>
        </w:rPr>
        <w:t>（四）教学方法</w:t>
      </w:r>
    </w:p>
    <w:p w14:paraId="11968EA1" w14:textId="77777777" w:rsidR="00AF0DBD" w:rsidRPr="00037BC3" w:rsidRDefault="00AF0DBD" w:rsidP="00AF0DBD">
      <w:pPr>
        <w:spacing w:line="480" w:lineRule="exact"/>
        <w:ind w:firstLine="480"/>
        <w:rPr>
          <w:rFonts w:ascii="黑体" w:eastAsia="黑体" w:hAnsi="Times New Roman" w:cs="Times New Roman"/>
          <w:color w:val="000000" w:themeColor="text1"/>
          <w:sz w:val="30"/>
          <w:szCs w:val="30"/>
        </w:rPr>
      </w:pPr>
      <w:r w:rsidRPr="00037BC3">
        <w:rPr>
          <w:rFonts w:ascii="宋体" w:eastAsia="宋体" w:hAnsi="宋体" w:cs="Times New Roman"/>
          <w:color w:val="000000" w:themeColor="text1"/>
          <w:sz w:val="24"/>
          <w:szCs w:val="24"/>
        </w:rPr>
        <w:t>对实施教学应采取的方法提出要求和建议。</w:t>
      </w:r>
    </w:p>
    <w:p w14:paraId="57EA6192" w14:textId="77777777" w:rsidR="00715532" w:rsidRPr="00037BC3" w:rsidRDefault="00715532" w:rsidP="006A111E">
      <w:pPr>
        <w:spacing w:line="480" w:lineRule="exact"/>
        <w:ind w:firstLine="480"/>
        <w:rPr>
          <w:rFonts w:ascii="黑体" w:eastAsia="黑体" w:hAnsi="Times New Roman" w:cs="Times New Roman"/>
          <w:color w:val="000000" w:themeColor="text1"/>
          <w:sz w:val="30"/>
          <w:szCs w:val="30"/>
        </w:rPr>
      </w:pPr>
    </w:p>
    <w:p w14:paraId="55AE08E3" w14:textId="77777777" w:rsidR="00715532" w:rsidRPr="00037BC3" w:rsidRDefault="00715532" w:rsidP="006A111E">
      <w:pPr>
        <w:spacing w:line="480" w:lineRule="exact"/>
        <w:ind w:firstLine="480"/>
        <w:rPr>
          <w:rFonts w:ascii="黑体" w:eastAsia="黑体" w:hAnsi="Times New Roman" w:cs="Times New Roman"/>
          <w:color w:val="000000" w:themeColor="text1"/>
          <w:sz w:val="24"/>
          <w:szCs w:val="24"/>
        </w:rPr>
      </w:pPr>
      <w:r w:rsidRPr="00037BC3">
        <w:rPr>
          <w:rFonts w:ascii="黑体" w:eastAsia="黑体" w:hAnsi="Times New Roman" w:cs="Times New Roman" w:hint="eastAsia"/>
          <w:color w:val="000000" w:themeColor="text1"/>
          <w:sz w:val="24"/>
          <w:szCs w:val="24"/>
        </w:rPr>
        <w:t>（五）学习评价</w:t>
      </w:r>
    </w:p>
    <w:p w14:paraId="1097C70E" w14:textId="77777777" w:rsidR="00AF0DBD" w:rsidRPr="00037BC3" w:rsidRDefault="00AF0DBD" w:rsidP="00AF0DBD">
      <w:pPr>
        <w:spacing w:line="480" w:lineRule="exact"/>
        <w:ind w:firstLine="480"/>
        <w:rPr>
          <w:rFonts w:ascii="宋体" w:eastAsia="宋体" w:hAnsi="宋体" w:cs="Times New Roman"/>
          <w:color w:val="000000" w:themeColor="text1"/>
          <w:sz w:val="24"/>
          <w:szCs w:val="24"/>
        </w:rPr>
      </w:pPr>
      <w:r w:rsidRPr="00037BC3">
        <w:rPr>
          <w:rFonts w:ascii="宋体" w:eastAsia="宋体" w:hAnsi="宋体" w:cs="Times New Roman"/>
          <w:color w:val="000000" w:themeColor="text1"/>
          <w:sz w:val="24"/>
          <w:szCs w:val="24"/>
        </w:rPr>
        <w:t>对学生学习评价的方式方法提出要求和建议。</w:t>
      </w:r>
    </w:p>
    <w:p w14:paraId="29BC2EB7" w14:textId="77777777" w:rsidR="00715532" w:rsidRPr="00037BC3" w:rsidRDefault="00715532" w:rsidP="006A111E">
      <w:pPr>
        <w:spacing w:line="480" w:lineRule="exact"/>
        <w:ind w:firstLine="480"/>
        <w:rPr>
          <w:rFonts w:ascii="黑体" w:eastAsia="黑体" w:hAnsi="Times New Roman" w:cs="Times New Roman"/>
          <w:color w:val="000000" w:themeColor="text1"/>
          <w:sz w:val="30"/>
          <w:szCs w:val="30"/>
        </w:rPr>
      </w:pPr>
    </w:p>
    <w:p w14:paraId="3358F906" w14:textId="77777777" w:rsidR="00715532" w:rsidRPr="00037BC3" w:rsidRDefault="00715532" w:rsidP="006A111E">
      <w:pPr>
        <w:spacing w:line="480" w:lineRule="exact"/>
        <w:ind w:firstLine="480"/>
        <w:rPr>
          <w:rFonts w:ascii="黑体" w:eastAsia="黑体" w:hAnsi="Times New Roman" w:cs="Times New Roman"/>
          <w:color w:val="000000" w:themeColor="text1"/>
          <w:sz w:val="24"/>
          <w:szCs w:val="24"/>
        </w:rPr>
      </w:pPr>
      <w:r w:rsidRPr="00037BC3">
        <w:rPr>
          <w:rFonts w:ascii="黑体" w:eastAsia="黑体" w:hAnsi="Times New Roman" w:cs="Times New Roman" w:hint="eastAsia"/>
          <w:color w:val="000000" w:themeColor="text1"/>
          <w:sz w:val="24"/>
          <w:szCs w:val="24"/>
        </w:rPr>
        <w:t>（六）质量管理</w:t>
      </w:r>
    </w:p>
    <w:p w14:paraId="77562D26" w14:textId="77777777" w:rsidR="00AF0DBD" w:rsidRPr="00037BC3" w:rsidRDefault="00AF0DBD" w:rsidP="00AF0DBD">
      <w:pPr>
        <w:spacing w:line="480" w:lineRule="exact"/>
        <w:ind w:firstLine="480"/>
        <w:rPr>
          <w:rFonts w:ascii="宋体" w:eastAsia="宋体" w:hAnsi="宋体" w:cs="Times New Roman"/>
          <w:color w:val="000000" w:themeColor="text1"/>
          <w:sz w:val="24"/>
          <w:szCs w:val="24"/>
        </w:rPr>
      </w:pPr>
      <w:r w:rsidRPr="00037BC3">
        <w:rPr>
          <w:rFonts w:ascii="宋体" w:eastAsia="宋体" w:hAnsi="宋体" w:cs="Times New Roman"/>
          <w:color w:val="000000" w:themeColor="text1"/>
          <w:sz w:val="24"/>
          <w:szCs w:val="24"/>
        </w:rPr>
        <w:t>对专业人才培养的质量管理提出要求。</w:t>
      </w:r>
    </w:p>
    <w:p w14:paraId="400F0011" w14:textId="77777777" w:rsidR="00715532" w:rsidRPr="00037BC3" w:rsidRDefault="00715532" w:rsidP="006A111E">
      <w:pPr>
        <w:spacing w:line="480" w:lineRule="exact"/>
        <w:ind w:firstLine="480"/>
        <w:rPr>
          <w:rFonts w:ascii="黑体" w:eastAsia="黑体" w:hAnsi="Times New Roman" w:cs="Times New Roman"/>
          <w:b/>
          <w:color w:val="000000" w:themeColor="text1"/>
          <w:sz w:val="28"/>
          <w:szCs w:val="28"/>
        </w:rPr>
      </w:pPr>
    </w:p>
    <w:p w14:paraId="1A82705C" w14:textId="77777777" w:rsidR="006A111E" w:rsidRPr="00037BC3" w:rsidRDefault="00715532" w:rsidP="00AF0DBD">
      <w:pPr>
        <w:tabs>
          <w:tab w:val="left" w:pos="720"/>
        </w:tabs>
        <w:spacing w:line="480" w:lineRule="exact"/>
        <w:ind w:firstLineChars="200" w:firstLine="560"/>
        <w:rPr>
          <w:rFonts w:ascii="黑体" w:eastAsia="黑体" w:hAnsi="Times New Roman" w:cs="Times New Roman"/>
          <w:color w:val="000000" w:themeColor="text1"/>
          <w:sz w:val="28"/>
          <w:szCs w:val="28"/>
        </w:rPr>
      </w:pPr>
      <w:r w:rsidRPr="00037BC3">
        <w:rPr>
          <w:rFonts w:ascii="黑体" w:eastAsia="黑体" w:hAnsi="Times New Roman" w:cs="Times New Roman" w:hint="eastAsia"/>
          <w:color w:val="000000" w:themeColor="text1"/>
          <w:sz w:val="28"/>
          <w:szCs w:val="28"/>
        </w:rPr>
        <w:t>九、</w:t>
      </w:r>
      <w:r w:rsidR="006A111E" w:rsidRPr="00037BC3">
        <w:rPr>
          <w:rFonts w:ascii="黑体" w:eastAsia="黑体" w:hAnsi="Times New Roman" w:cs="Times New Roman" w:hint="eastAsia"/>
          <w:color w:val="000000" w:themeColor="text1"/>
          <w:sz w:val="28"/>
          <w:szCs w:val="28"/>
        </w:rPr>
        <w:t>毕业要求</w:t>
      </w:r>
    </w:p>
    <w:p w14:paraId="191D2748" w14:textId="77777777" w:rsidR="00715532" w:rsidRPr="00037BC3" w:rsidRDefault="00715532" w:rsidP="00715532">
      <w:pPr>
        <w:spacing w:line="480" w:lineRule="exact"/>
        <w:ind w:firstLine="480"/>
        <w:rPr>
          <w:rFonts w:ascii="Times New Roman" w:eastAsia="宋体" w:hAnsi="Times New Roman" w:cs="Times New Roman"/>
          <w:color w:val="000000" w:themeColor="text1"/>
          <w:sz w:val="24"/>
          <w:szCs w:val="24"/>
        </w:rPr>
      </w:pPr>
      <w:r w:rsidRPr="00037BC3">
        <w:rPr>
          <w:rFonts w:ascii="Times New Roman" w:eastAsia="宋体" w:hAnsi="Times New Roman" w:cs="Times New Roman"/>
          <w:color w:val="000000" w:themeColor="text1"/>
          <w:sz w:val="24"/>
          <w:szCs w:val="24"/>
        </w:rPr>
        <w:t>毕业要求是学生通过规定年限的学习，须修满的专业人才培养方案所规定的学时学分，完成规定的教学活动，毕业时应达到的素质、知识和能力等方面要求。毕业要求应能支撑培养目标的有效达成。</w:t>
      </w:r>
    </w:p>
    <w:p w14:paraId="0E78AEEE" w14:textId="77777777" w:rsidR="00F314CC" w:rsidRPr="00037BC3" w:rsidRDefault="00F314CC" w:rsidP="00F314CC">
      <w:pPr>
        <w:tabs>
          <w:tab w:val="left" w:pos="720"/>
        </w:tabs>
        <w:spacing w:line="480" w:lineRule="exact"/>
        <w:ind w:firstLineChars="200" w:firstLine="560"/>
        <w:rPr>
          <w:rFonts w:ascii="黑体" w:eastAsia="黑体" w:hAnsi="Times New Roman" w:cs="Times New Roman"/>
          <w:color w:val="000000" w:themeColor="text1"/>
          <w:sz w:val="28"/>
          <w:szCs w:val="28"/>
        </w:rPr>
      </w:pPr>
      <w:r w:rsidRPr="00037BC3">
        <w:rPr>
          <w:rFonts w:ascii="黑体" w:eastAsia="黑体" w:hAnsi="Times New Roman" w:cs="Times New Roman" w:hint="eastAsia"/>
          <w:color w:val="000000" w:themeColor="text1"/>
          <w:sz w:val="28"/>
          <w:szCs w:val="28"/>
        </w:rPr>
        <w:t>十、建议与说明</w:t>
      </w:r>
    </w:p>
    <w:p w14:paraId="46DB95A9" w14:textId="77777777" w:rsidR="006A111E" w:rsidRPr="00037BC3" w:rsidRDefault="006A111E" w:rsidP="006A111E">
      <w:pPr>
        <w:spacing w:line="480" w:lineRule="exact"/>
        <w:ind w:firstLine="480"/>
        <w:rPr>
          <w:rFonts w:ascii="Times New Roman" w:eastAsia="宋体" w:hAnsi="Times New Roman" w:cs="Times New Roman"/>
          <w:color w:val="000000" w:themeColor="text1"/>
          <w:sz w:val="24"/>
          <w:szCs w:val="24"/>
        </w:rPr>
      </w:pPr>
      <w:r w:rsidRPr="00037BC3">
        <w:rPr>
          <w:rFonts w:ascii="Times New Roman" w:eastAsia="宋体" w:hAnsi="Times New Roman" w:cs="Times New Roman" w:hint="eastAsia"/>
          <w:color w:val="000000" w:themeColor="text1"/>
          <w:sz w:val="24"/>
          <w:szCs w:val="24"/>
        </w:rPr>
        <w:t xml:space="preserve"> </w:t>
      </w:r>
      <w:r w:rsidR="00F314CC" w:rsidRPr="00037BC3">
        <w:rPr>
          <w:rFonts w:ascii="Times New Roman" w:eastAsia="宋体" w:hAnsi="Times New Roman" w:cs="Times New Roman" w:hint="eastAsia"/>
          <w:color w:val="000000" w:themeColor="text1"/>
          <w:sz w:val="24"/>
          <w:szCs w:val="24"/>
        </w:rPr>
        <w:t>继续专业学习建议</w:t>
      </w:r>
    </w:p>
    <w:p w14:paraId="6DDA549D" w14:textId="77777777" w:rsidR="00992855" w:rsidRPr="00037BC3" w:rsidRDefault="00992855" w:rsidP="00A07A1C">
      <w:pPr>
        <w:spacing w:line="420" w:lineRule="exact"/>
        <w:rPr>
          <w:rFonts w:ascii="仿宋_GB2312" w:eastAsia="仿宋_GB2312" w:hAnsi="Times New Roman" w:cs="Times New Roman"/>
          <w:color w:val="000000" w:themeColor="text1"/>
          <w:sz w:val="24"/>
          <w:szCs w:val="24"/>
        </w:rPr>
      </w:pPr>
    </w:p>
    <w:p w14:paraId="38C31425" w14:textId="18328A36" w:rsidR="005779D7" w:rsidRPr="009425A0" w:rsidRDefault="005779D7" w:rsidP="00A07A1C">
      <w:pPr>
        <w:spacing w:line="420" w:lineRule="exact"/>
        <w:rPr>
          <w:rFonts w:ascii="仿宋_GB2312" w:eastAsia="仿宋_GB2312" w:hAnsi="Times New Roman" w:cs="Times New Roman"/>
          <w:color w:val="7F7F7F" w:themeColor="text1" w:themeTint="80"/>
          <w:sz w:val="24"/>
          <w:szCs w:val="24"/>
        </w:rPr>
      </w:pPr>
      <w:r w:rsidRPr="009425A0">
        <w:rPr>
          <w:rFonts w:ascii="仿宋_GB2312" w:eastAsia="仿宋_GB2312" w:hAnsi="Times New Roman" w:cs="Times New Roman" w:hint="eastAsia"/>
          <w:color w:val="7F7F7F" w:themeColor="text1" w:themeTint="80"/>
          <w:sz w:val="24"/>
          <w:szCs w:val="24"/>
        </w:rPr>
        <w:t>文字格式要求</w:t>
      </w:r>
    </w:p>
    <w:p w14:paraId="128A78F6" w14:textId="53070CBC" w:rsidR="005779D7" w:rsidRPr="009425A0" w:rsidRDefault="00662181" w:rsidP="009425A0">
      <w:pPr>
        <w:adjustRightInd w:val="0"/>
        <w:snapToGrid w:val="0"/>
        <w:spacing w:line="300" w:lineRule="auto"/>
        <w:rPr>
          <w:rFonts w:ascii="Times New Roman" w:eastAsia="宋体" w:hAnsi="Times New Roman" w:cs="Times New Roman"/>
          <w:color w:val="7F7F7F" w:themeColor="text1" w:themeTint="80"/>
          <w:sz w:val="24"/>
          <w:szCs w:val="24"/>
        </w:rPr>
      </w:pPr>
      <w:r w:rsidRPr="009425A0">
        <w:rPr>
          <w:rFonts w:ascii="Times New Roman" w:eastAsia="宋体" w:hAnsi="Times New Roman" w:cs="Times New Roman" w:hint="eastAsia"/>
          <w:color w:val="7F7F7F" w:themeColor="text1" w:themeTint="80"/>
          <w:sz w:val="24"/>
          <w:szCs w:val="24"/>
        </w:rPr>
        <w:t>正文</w:t>
      </w:r>
      <w:r w:rsidR="005779D7" w:rsidRPr="009425A0">
        <w:rPr>
          <w:rFonts w:ascii="Times New Roman" w:eastAsia="宋体" w:hAnsi="Times New Roman" w:cs="Times New Roman"/>
          <w:color w:val="7F7F7F" w:themeColor="text1" w:themeTint="80"/>
          <w:sz w:val="24"/>
          <w:szCs w:val="24"/>
        </w:rPr>
        <w:t>部分：第一行</w:t>
      </w:r>
      <w:r w:rsidR="005779D7" w:rsidRPr="009425A0">
        <w:rPr>
          <w:rFonts w:ascii="Times New Roman" w:eastAsia="宋体" w:hAnsi="Times New Roman" w:cs="Times New Roman" w:hint="eastAsia"/>
          <w:color w:val="7F7F7F" w:themeColor="text1" w:themeTint="80"/>
          <w:sz w:val="24"/>
          <w:szCs w:val="24"/>
        </w:rPr>
        <w:t>“盐城</w:t>
      </w:r>
      <w:r w:rsidR="005779D7" w:rsidRPr="009425A0">
        <w:rPr>
          <w:rFonts w:ascii="Times New Roman" w:eastAsia="宋体" w:hAnsi="Times New Roman" w:cs="Times New Roman"/>
          <w:color w:val="7F7F7F" w:themeColor="text1" w:themeTint="80"/>
          <w:sz w:val="24"/>
          <w:szCs w:val="24"/>
        </w:rPr>
        <w:t>工业职业</w:t>
      </w:r>
      <w:r w:rsidR="005779D7" w:rsidRPr="009425A0">
        <w:rPr>
          <w:rFonts w:ascii="Times New Roman" w:eastAsia="宋体" w:hAnsi="Times New Roman" w:cs="Times New Roman" w:hint="eastAsia"/>
          <w:color w:val="7F7F7F" w:themeColor="text1" w:themeTint="80"/>
          <w:sz w:val="24"/>
          <w:szCs w:val="24"/>
        </w:rPr>
        <w:t>技术</w:t>
      </w:r>
      <w:r w:rsidR="005779D7" w:rsidRPr="009425A0">
        <w:rPr>
          <w:rFonts w:ascii="Times New Roman" w:eastAsia="宋体" w:hAnsi="Times New Roman" w:cs="Times New Roman"/>
          <w:color w:val="7F7F7F" w:themeColor="text1" w:themeTint="80"/>
          <w:sz w:val="24"/>
          <w:szCs w:val="24"/>
        </w:rPr>
        <w:t>学院</w:t>
      </w:r>
      <w:r w:rsidR="005779D7" w:rsidRPr="009425A0">
        <w:rPr>
          <w:rFonts w:ascii="Times New Roman" w:eastAsia="宋体" w:hAnsi="Times New Roman" w:cs="Times New Roman" w:hint="eastAsia"/>
          <w:color w:val="7F7F7F" w:themeColor="text1" w:themeTint="80"/>
          <w:sz w:val="24"/>
          <w:szCs w:val="24"/>
        </w:rPr>
        <w:t>”</w:t>
      </w:r>
      <w:r w:rsidR="005779D7" w:rsidRPr="009425A0">
        <w:rPr>
          <w:rFonts w:ascii="Times New Roman" w:eastAsia="黑体" w:hAnsi="黑体" w:cs="Times New Roman"/>
          <w:color w:val="7F7F7F" w:themeColor="text1" w:themeTint="80"/>
          <w:sz w:val="24"/>
          <w:szCs w:val="24"/>
        </w:rPr>
        <w:t>小</w:t>
      </w:r>
      <w:r w:rsidR="005779D7" w:rsidRPr="009425A0">
        <w:rPr>
          <w:rFonts w:ascii="Times New Roman" w:eastAsia="黑体" w:hAnsi="黑体" w:cs="Times New Roman"/>
          <w:b/>
          <w:color w:val="7F7F7F" w:themeColor="text1" w:themeTint="80"/>
          <w:sz w:val="24"/>
          <w:szCs w:val="24"/>
        </w:rPr>
        <w:t>二号黑体</w:t>
      </w:r>
      <w:r w:rsidR="005779D7" w:rsidRPr="009425A0">
        <w:rPr>
          <w:rFonts w:ascii="Times New Roman" w:eastAsia="宋体" w:hAnsi="Times New Roman" w:cs="Times New Roman"/>
          <w:color w:val="7F7F7F" w:themeColor="text1" w:themeTint="80"/>
          <w:sz w:val="24"/>
          <w:szCs w:val="24"/>
        </w:rPr>
        <w:t>，第二行</w:t>
      </w:r>
      <w:r w:rsidR="005779D7" w:rsidRPr="009425A0">
        <w:rPr>
          <w:rFonts w:ascii="Times New Roman" w:eastAsia="宋体" w:hAnsi="Times New Roman" w:cs="Times New Roman"/>
          <w:color w:val="7F7F7F" w:themeColor="text1" w:themeTint="80"/>
          <w:sz w:val="24"/>
          <w:szCs w:val="24"/>
        </w:rPr>
        <w:t>“</w:t>
      </w:r>
      <w:r w:rsidR="005779D7" w:rsidRPr="009425A0">
        <w:rPr>
          <w:rFonts w:ascii="Times New Roman" w:eastAsia="宋体" w:hAnsi="Times New Roman" w:cs="Times New Roman"/>
          <w:color w:val="7F7F7F" w:themeColor="text1" w:themeTint="80"/>
          <w:sz w:val="24"/>
          <w:szCs w:val="24"/>
        </w:rPr>
        <w:t>专业名称</w:t>
      </w:r>
      <w:r w:rsidR="005779D7" w:rsidRPr="009425A0">
        <w:rPr>
          <w:rFonts w:ascii="Times New Roman" w:eastAsia="宋体" w:hAnsi="Times New Roman" w:cs="Times New Roman"/>
          <w:color w:val="7F7F7F" w:themeColor="text1" w:themeTint="80"/>
          <w:sz w:val="24"/>
          <w:szCs w:val="24"/>
        </w:rPr>
        <w:t>+</w:t>
      </w:r>
      <w:r w:rsidR="005779D7" w:rsidRPr="009425A0">
        <w:rPr>
          <w:rFonts w:ascii="Times New Roman" w:eastAsia="宋体" w:hAnsi="Times New Roman" w:cs="Times New Roman"/>
          <w:color w:val="7F7F7F" w:themeColor="text1" w:themeTint="80"/>
          <w:sz w:val="24"/>
          <w:szCs w:val="24"/>
        </w:rPr>
        <w:t>人才培养方案</w:t>
      </w:r>
      <w:r w:rsidR="005779D7" w:rsidRPr="009425A0">
        <w:rPr>
          <w:rFonts w:ascii="Times New Roman" w:eastAsia="宋体" w:hAnsi="Times New Roman" w:cs="Times New Roman"/>
          <w:color w:val="7F7F7F" w:themeColor="text1" w:themeTint="80"/>
          <w:sz w:val="24"/>
          <w:szCs w:val="24"/>
        </w:rPr>
        <w:t>”</w:t>
      </w:r>
      <w:r w:rsidR="005779D7" w:rsidRPr="009425A0">
        <w:rPr>
          <w:rFonts w:ascii="Times New Roman" w:eastAsia="黑体" w:hAnsi="黑体" w:cs="Times New Roman"/>
          <w:b/>
          <w:color w:val="7F7F7F" w:themeColor="text1" w:themeTint="80"/>
          <w:sz w:val="24"/>
          <w:szCs w:val="24"/>
        </w:rPr>
        <w:t>小二号黑体</w:t>
      </w:r>
      <w:r w:rsidR="005779D7" w:rsidRPr="009425A0">
        <w:rPr>
          <w:rFonts w:ascii="Times New Roman" w:eastAsia="宋体" w:hAnsi="Times New Roman" w:cs="Times New Roman"/>
          <w:color w:val="7F7F7F" w:themeColor="text1" w:themeTint="80"/>
          <w:sz w:val="24"/>
          <w:szCs w:val="24"/>
        </w:rPr>
        <w:t>，第三行</w:t>
      </w:r>
      <w:r w:rsidR="005779D7" w:rsidRPr="009425A0">
        <w:rPr>
          <w:rFonts w:ascii="Times New Roman" w:eastAsia="宋体" w:hAnsi="Times New Roman" w:cs="Times New Roman" w:hint="eastAsia"/>
          <w:color w:val="7F7F7F" w:themeColor="text1" w:themeTint="80"/>
          <w:sz w:val="24"/>
          <w:szCs w:val="24"/>
        </w:rPr>
        <w:t>“</w:t>
      </w:r>
      <w:r w:rsidR="005779D7" w:rsidRPr="009425A0">
        <w:rPr>
          <w:rFonts w:ascii="Times New Roman" w:eastAsia="宋体" w:hAnsi="Times New Roman" w:cs="Times New Roman"/>
          <w:color w:val="7F7F7F" w:themeColor="text1" w:themeTint="80"/>
          <w:sz w:val="24"/>
          <w:szCs w:val="24"/>
        </w:rPr>
        <w:t>（专业</w:t>
      </w:r>
      <w:r w:rsidR="005779D7" w:rsidRPr="009425A0">
        <w:rPr>
          <w:rFonts w:ascii="Times New Roman" w:eastAsia="宋体" w:hAnsi="Times New Roman" w:cs="Times New Roman" w:hint="eastAsia"/>
          <w:color w:val="7F7F7F" w:themeColor="text1" w:themeTint="80"/>
          <w:sz w:val="24"/>
          <w:szCs w:val="24"/>
        </w:rPr>
        <w:t>带头</w:t>
      </w:r>
      <w:r w:rsidR="005779D7" w:rsidRPr="009425A0">
        <w:rPr>
          <w:rFonts w:ascii="Times New Roman" w:eastAsia="宋体" w:hAnsi="Times New Roman" w:cs="Times New Roman"/>
          <w:color w:val="7F7F7F" w:themeColor="text1" w:themeTint="80"/>
          <w:sz w:val="24"/>
          <w:szCs w:val="24"/>
        </w:rPr>
        <w:t>人：</w:t>
      </w:r>
      <w:r w:rsidR="005779D7" w:rsidRPr="009425A0">
        <w:rPr>
          <w:rFonts w:ascii="Times New Roman" w:eastAsia="宋体" w:hAnsi="Times New Roman" w:cs="Times New Roman"/>
          <w:color w:val="7F7F7F" w:themeColor="text1" w:themeTint="80"/>
          <w:sz w:val="24"/>
          <w:szCs w:val="24"/>
        </w:rPr>
        <w:t xml:space="preserve">xxx </w:t>
      </w:r>
      <w:r w:rsidR="005779D7" w:rsidRPr="009425A0">
        <w:rPr>
          <w:rFonts w:ascii="Times New Roman" w:eastAsia="宋体" w:hAnsi="Times New Roman" w:cs="Times New Roman"/>
          <w:color w:val="7F7F7F" w:themeColor="text1" w:themeTint="80"/>
          <w:sz w:val="24"/>
          <w:szCs w:val="24"/>
        </w:rPr>
        <w:t>审核人：</w:t>
      </w:r>
      <w:r w:rsidR="005779D7" w:rsidRPr="009425A0">
        <w:rPr>
          <w:rFonts w:ascii="Times New Roman" w:eastAsia="宋体" w:hAnsi="Times New Roman" w:cs="Times New Roman"/>
          <w:color w:val="7F7F7F" w:themeColor="text1" w:themeTint="80"/>
          <w:sz w:val="24"/>
          <w:szCs w:val="24"/>
        </w:rPr>
        <w:t xml:space="preserve">xxx </w:t>
      </w:r>
      <w:r w:rsidR="005779D7" w:rsidRPr="009425A0">
        <w:rPr>
          <w:rFonts w:ascii="Times New Roman" w:eastAsia="宋体" w:hAnsi="Times New Roman" w:cs="Times New Roman" w:hint="eastAsia"/>
          <w:color w:val="7F7F7F" w:themeColor="text1" w:themeTint="80"/>
          <w:sz w:val="24"/>
          <w:szCs w:val="24"/>
        </w:rPr>
        <w:t>院长</w:t>
      </w:r>
      <w:r w:rsidR="005779D7" w:rsidRPr="009425A0">
        <w:rPr>
          <w:rFonts w:ascii="Times New Roman" w:eastAsia="宋体" w:hAnsi="Times New Roman" w:cs="Times New Roman"/>
          <w:color w:val="7F7F7F" w:themeColor="text1" w:themeTint="80"/>
          <w:sz w:val="24"/>
          <w:szCs w:val="24"/>
        </w:rPr>
        <w:t>：</w:t>
      </w:r>
      <w:r w:rsidR="005779D7" w:rsidRPr="009425A0">
        <w:rPr>
          <w:rFonts w:ascii="Times New Roman" w:eastAsia="宋体" w:hAnsi="Times New Roman" w:cs="Times New Roman"/>
          <w:color w:val="7F7F7F" w:themeColor="text1" w:themeTint="80"/>
          <w:sz w:val="24"/>
          <w:szCs w:val="24"/>
        </w:rPr>
        <w:t>xxx</w:t>
      </w:r>
      <w:r w:rsidR="005779D7" w:rsidRPr="009425A0">
        <w:rPr>
          <w:rFonts w:ascii="Times New Roman" w:eastAsia="宋体" w:hAnsi="Times New Roman" w:cs="Times New Roman"/>
          <w:color w:val="7F7F7F" w:themeColor="text1" w:themeTint="80"/>
          <w:sz w:val="24"/>
          <w:szCs w:val="24"/>
        </w:rPr>
        <w:t>）</w:t>
      </w:r>
      <w:r w:rsidR="005779D7" w:rsidRPr="009425A0">
        <w:rPr>
          <w:rFonts w:ascii="Times New Roman" w:eastAsia="宋体" w:hAnsi="Times New Roman" w:cs="Times New Roman" w:hint="eastAsia"/>
          <w:color w:val="7F7F7F" w:themeColor="text1" w:themeTint="80"/>
          <w:sz w:val="24"/>
          <w:szCs w:val="24"/>
        </w:rPr>
        <w:t>”</w:t>
      </w:r>
      <w:r w:rsidR="005779D7" w:rsidRPr="009425A0">
        <w:rPr>
          <w:rFonts w:ascii="Times New Roman" w:eastAsia="宋体" w:hAnsi="Times New Roman" w:cs="Times New Roman"/>
          <w:color w:val="7F7F7F" w:themeColor="text1" w:themeTint="80"/>
          <w:sz w:val="24"/>
          <w:szCs w:val="24"/>
        </w:rPr>
        <w:t>及第四行</w:t>
      </w:r>
      <w:r w:rsidR="005779D7" w:rsidRPr="009425A0">
        <w:rPr>
          <w:rFonts w:ascii="Times New Roman" w:eastAsia="宋体" w:hAnsi="Times New Roman" w:cs="Times New Roman" w:hint="eastAsia"/>
          <w:color w:val="7F7F7F" w:themeColor="text1" w:themeTint="80"/>
          <w:sz w:val="24"/>
          <w:szCs w:val="24"/>
        </w:rPr>
        <w:t>“</w:t>
      </w:r>
      <w:r w:rsidR="005779D7" w:rsidRPr="009425A0">
        <w:rPr>
          <w:rFonts w:ascii="Times New Roman" w:eastAsia="宋体" w:hAnsi="Times New Roman" w:cs="Times New Roman"/>
          <w:color w:val="7F7F7F" w:themeColor="text1" w:themeTint="80"/>
          <w:sz w:val="24"/>
          <w:szCs w:val="24"/>
        </w:rPr>
        <w:t>制定时间：</w:t>
      </w:r>
      <w:r w:rsidR="005779D7" w:rsidRPr="009425A0">
        <w:rPr>
          <w:rFonts w:ascii="Times New Roman" w:eastAsia="宋体" w:hAnsi="Times New Roman" w:cs="Times New Roman"/>
          <w:color w:val="7F7F7F" w:themeColor="text1" w:themeTint="80"/>
          <w:sz w:val="24"/>
          <w:szCs w:val="24"/>
        </w:rPr>
        <w:t>xxx</w:t>
      </w:r>
      <w:r w:rsidR="005779D7" w:rsidRPr="009425A0">
        <w:rPr>
          <w:rFonts w:ascii="Times New Roman" w:eastAsia="宋体" w:hAnsi="Times New Roman" w:cs="Times New Roman" w:hint="eastAsia"/>
          <w:color w:val="7F7F7F" w:themeColor="text1" w:themeTint="80"/>
          <w:sz w:val="24"/>
          <w:szCs w:val="24"/>
        </w:rPr>
        <w:t>”</w:t>
      </w:r>
      <w:r w:rsidR="005779D7" w:rsidRPr="009425A0">
        <w:rPr>
          <w:rFonts w:ascii="Times New Roman" w:eastAsia="宋体" w:hAnsi="Times New Roman" w:cs="Times New Roman"/>
          <w:color w:val="7F7F7F" w:themeColor="text1" w:themeTint="80"/>
          <w:sz w:val="24"/>
          <w:szCs w:val="24"/>
        </w:rPr>
        <w:t>使用</w:t>
      </w:r>
      <w:r w:rsidR="005779D7" w:rsidRPr="009425A0">
        <w:rPr>
          <w:rFonts w:ascii="Times New Roman" w:eastAsia="仿宋" w:hAnsi="仿宋" w:cs="Times New Roman"/>
          <w:color w:val="7F7F7F" w:themeColor="text1" w:themeTint="80"/>
          <w:sz w:val="24"/>
          <w:szCs w:val="24"/>
        </w:rPr>
        <w:t>小四号仿宋</w:t>
      </w:r>
      <w:r w:rsidR="005779D7" w:rsidRPr="009425A0">
        <w:rPr>
          <w:rFonts w:ascii="Times New Roman" w:eastAsia="宋体" w:hAnsi="Times New Roman" w:cs="Times New Roman"/>
          <w:color w:val="7F7F7F" w:themeColor="text1" w:themeTint="80"/>
          <w:sz w:val="24"/>
          <w:szCs w:val="24"/>
        </w:rPr>
        <w:t>，</w:t>
      </w:r>
      <w:r w:rsidR="005779D7" w:rsidRPr="009425A0">
        <w:rPr>
          <w:rFonts w:ascii="Times New Roman" w:eastAsia="黑体" w:hAnsi="黑体" w:cs="Times New Roman"/>
          <w:color w:val="7F7F7F" w:themeColor="text1" w:themeTint="80"/>
          <w:sz w:val="24"/>
          <w:szCs w:val="24"/>
        </w:rPr>
        <w:t>一级标题四号黑体</w:t>
      </w:r>
      <w:r w:rsidR="005779D7" w:rsidRPr="009425A0">
        <w:rPr>
          <w:rFonts w:ascii="Times New Roman" w:eastAsia="宋体" w:hAnsi="Times New Roman" w:cs="Times New Roman"/>
          <w:color w:val="7F7F7F" w:themeColor="text1" w:themeTint="80"/>
          <w:sz w:val="24"/>
          <w:szCs w:val="24"/>
        </w:rPr>
        <w:t>，</w:t>
      </w:r>
      <w:r w:rsidR="005779D7" w:rsidRPr="009425A0">
        <w:rPr>
          <w:rFonts w:ascii="Times New Roman" w:eastAsia="黑体" w:hAnsi="黑体" w:cs="Times New Roman"/>
          <w:color w:val="7F7F7F" w:themeColor="text1" w:themeTint="80"/>
          <w:sz w:val="24"/>
          <w:szCs w:val="24"/>
        </w:rPr>
        <w:t>二级标题小四号黑体。</w:t>
      </w:r>
      <w:r w:rsidR="005779D7" w:rsidRPr="009425A0">
        <w:rPr>
          <w:rFonts w:ascii="Times New Roman" w:eastAsia="宋体" w:hAnsi="Times New Roman" w:cs="Times New Roman"/>
          <w:color w:val="7F7F7F" w:themeColor="text1" w:themeTint="80"/>
          <w:sz w:val="24"/>
          <w:szCs w:val="24"/>
        </w:rPr>
        <w:t>正文用小四号宋体，行距用多倍行距</w:t>
      </w:r>
      <w:r w:rsidR="005779D7" w:rsidRPr="009425A0">
        <w:rPr>
          <w:rFonts w:ascii="Times New Roman" w:eastAsia="宋体" w:hAnsi="Times New Roman" w:cs="Times New Roman"/>
          <w:color w:val="7F7F7F" w:themeColor="text1" w:themeTint="80"/>
          <w:sz w:val="24"/>
          <w:szCs w:val="24"/>
        </w:rPr>
        <w:t>1.25</w:t>
      </w:r>
      <w:r w:rsidR="005779D7" w:rsidRPr="009425A0">
        <w:rPr>
          <w:rFonts w:ascii="Times New Roman" w:eastAsia="宋体" w:hAnsi="Times New Roman" w:cs="Times New Roman" w:hint="eastAsia"/>
          <w:color w:val="7F7F7F" w:themeColor="text1" w:themeTint="80"/>
          <w:sz w:val="24"/>
          <w:szCs w:val="24"/>
        </w:rPr>
        <w:t>；表格用五号宋体，表头加粗，单倍行距。</w:t>
      </w:r>
      <w:r w:rsidR="005779D7" w:rsidRPr="009425A0">
        <w:rPr>
          <w:rFonts w:ascii="Times New Roman" w:eastAsia="宋体" w:hAnsi="Times New Roman" w:cs="Times New Roman"/>
          <w:color w:val="7F7F7F" w:themeColor="text1" w:themeTint="80"/>
          <w:sz w:val="24"/>
          <w:szCs w:val="24"/>
        </w:rPr>
        <w:t>用</w:t>
      </w:r>
      <w:r w:rsidR="005779D7" w:rsidRPr="009425A0">
        <w:rPr>
          <w:rFonts w:ascii="Times New Roman" w:eastAsia="宋体" w:hAnsi="Times New Roman" w:cs="Times New Roman"/>
          <w:color w:val="7F7F7F" w:themeColor="text1" w:themeTint="80"/>
          <w:sz w:val="24"/>
          <w:szCs w:val="24"/>
        </w:rPr>
        <w:t>A4</w:t>
      </w:r>
      <w:r w:rsidR="005779D7" w:rsidRPr="009425A0">
        <w:rPr>
          <w:rFonts w:ascii="Times New Roman" w:eastAsia="宋体" w:hAnsi="Times New Roman" w:cs="Times New Roman"/>
          <w:color w:val="7F7F7F" w:themeColor="text1" w:themeTint="80"/>
          <w:sz w:val="24"/>
          <w:szCs w:val="24"/>
        </w:rPr>
        <w:t>纸打印，页边距</w:t>
      </w:r>
      <w:r w:rsidR="005779D7" w:rsidRPr="009425A0">
        <w:rPr>
          <w:rFonts w:ascii="Times New Roman" w:eastAsia="宋体" w:hAnsi="Times New Roman" w:cs="Times New Roman"/>
          <w:color w:val="7F7F7F" w:themeColor="text1" w:themeTint="80"/>
          <w:sz w:val="24"/>
          <w:szCs w:val="24"/>
        </w:rPr>
        <w:t>(</w:t>
      </w:r>
      <w:r w:rsidR="005779D7" w:rsidRPr="009425A0">
        <w:rPr>
          <w:rFonts w:ascii="Times New Roman" w:eastAsia="宋体" w:hAnsi="Times New Roman" w:cs="Times New Roman"/>
          <w:color w:val="7F7F7F" w:themeColor="text1" w:themeTint="80"/>
          <w:sz w:val="24"/>
          <w:szCs w:val="24"/>
        </w:rPr>
        <w:t>厘米</w:t>
      </w:r>
      <w:r w:rsidR="005779D7" w:rsidRPr="009425A0">
        <w:rPr>
          <w:rFonts w:ascii="Times New Roman" w:eastAsia="宋体" w:hAnsi="Times New Roman" w:cs="Times New Roman"/>
          <w:color w:val="7F7F7F" w:themeColor="text1" w:themeTint="80"/>
          <w:sz w:val="24"/>
          <w:szCs w:val="24"/>
        </w:rPr>
        <w:t>)</w:t>
      </w:r>
      <w:r w:rsidR="005779D7" w:rsidRPr="009425A0">
        <w:rPr>
          <w:rFonts w:ascii="Times New Roman" w:eastAsia="宋体" w:hAnsi="Times New Roman" w:cs="Times New Roman"/>
          <w:color w:val="7F7F7F" w:themeColor="text1" w:themeTint="80"/>
          <w:sz w:val="24"/>
          <w:szCs w:val="24"/>
        </w:rPr>
        <w:t>：上</w:t>
      </w:r>
      <w:r w:rsidR="005779D7" w:rsidRPr="009425A0">
        <w:rPr>
          <w:rFonts w:ascii="Times New Roman" w:eastAsia="宋体" w:hAnsi="Times New Roman" w:cs="Times New Roman"/>
          <w:color w:val="7F7F7F" w:themeColor="text1" w:themeTint="80"/>
          <w:sz w:val="24"/>
          <w:szCs w:val="24"/>
        </w:rPr>
        <w:t>2.5</w:t>
      </w:r>
      <w:r w:rsidR="005779D7" w:rsidRPr="009425A0">
        <w:rPr>
          <w:rFonts w:ascii="Times New Roman" w:eastAsia="宋体" w:hAnsi="Times New Roman" w:cs="Times New Roman"/>
          <w:color w:val="7F7F7F" w:themeColor="text1" w:themeTint="80"/>
          <w:sz w:val="24"/>
          <w:szCs w:val="24"/>
        </w:rPr>
        <w:t>，下</w:t>
      </w:r>
      <w:r w:rsidR="005779D7" w:rsidRPr="009425A0">
        <w:rPr>
          <w:rFonts w:ascii="Times New Roman" w:eastAsia="宋体" w:hAnsi="Times New Roman" w:cs="Times New Roman"/>
          <w:color w:val="7F7F7F" w:themeColor="text1" w:themeTint="80"/>
          <w:sz w:val="24"/>
          <w:szCs w:val="24"/>
        </w:rPr>
        <w:t>2.5</w:t>
      </w:r>
      <w:r w:rsidR="005779D7" w:rsidRPr="009425A0">
        <w:rPr>
          <w:rFonts w:ascii="Times New Roman" w:eastAsia="宋体" w:hAnsi="Times New Roman" w:cs="Times New Roman"/>
          <w:color w:val="7F7F7F" w:themeColor="text1" w:themeTint="80"/>
          <w:sz w:val="24"/>
          <w:szCs w:val="24"/>
        </w:rPr>
        <w:t>，左</w:t>
      </w:r>
      <w:r w:rsidR="005779D7" w:rsidRPr="009425A0">
        <w:rPr>
          <w:rFonts w:ascii="Times New Roman" w:eastAsia="宋体" w:hAnsi="Times New Roman" w:cs="Times New Roman" w:hint="eastAsia"/>
          <w:color w:val="7F7F7F" w:themeColor="text1" w:themeTint="80"/>
          <w:sz w:val="24"/>
          <w:szCs w:val="24"/>
        </w:rPr>
        <w:t>3</w:t>
      </w:r>
      <w:r w:rsidR="005779D7" w:rsidRPr="009425A0">
        <w:rPr>
          <w:rFonts w:ascii="Times New Roman" w:eastAsia="宋体" w:hAnsi="Times New Roman" w:cs="Times New Roman" w:hint="eastAsia"/>
          <w:color w:val="7F7F7F" w:themeColor="text1" w:themeTint="80"/>
          <w:sz w:val="24"/>
          <w:szCs w:val="24"/>
        </w:rPr>
        <w:t>，</w:t>
      </w:r>
      <w:r w:rsidR="005779D7" w:rsidRPr="009425A0">
        <w:rPr>
          <w:rFonts w:ascii="Times New Roman" w:eastAsia="宋体" w:hAnsi="Times New Roman" w:cs="Times New Roman"/>
          <w:color w:val="7F7F7F" w:themeColor="text1" w:themeTint="80"/>
          <w:sz w:val="24"/>
          <w:szCs w:val="24"/>
        </w:rPr>
        <w:t>右</w:t>
      </w:r>
      <w:r w:rsidR="005779D7" w:rsidRPr="009425A0">
        <w:rPr>
          <w:rFonts w:ascii="Times New Roman" w:eastAsia="宋体" w:hAnsi="Times New Roman" w:cs="Times New Roman"/>
          <w:color w:val="7F7F7F" w:themeColor="text1" w:themeTint="80"/>
          <w:sz w:val="24"/>
          <w:szCs w:val="24"/>
        </w:rPr>
        <w:t>3</w:t>
      </w:r>
      <w:r w:rsidR="005779D7" w:rsidRPr="009425A0">
        <w:rPr>
          <w:rFonts w:ascii="Times New Roman" w:eastAsia="宋体" w:hAnsi="Times New Roman" w:cs="Times New Roman"/>
          <w:color w:val="7F7F7F" w:themeColor="text1" w:themeTint="80"/>
          <w:sz w:val="24"/>
          <w:szCs w:val="24"/>
        </w:rPr>
        <w:t>。</w:t>
      </w:r>
    </w:p>
    <w:sectPr w:rsidR="005779D7" w:rsidRPr="009425A0">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33FEB" w14:textId="77777777" w:rsidR="00A903C3" w:rsidRDefault="00A903C3" w:rsidP="006A111E">
      <w:r>
        <w:separator/>
      </w:r>
    </w:p>
  </w:endnote>
  <w:endnote w:type="continuationSeparator" w:id="0">
    <w:p w14:paraId="4698BAED" w14:textId="77777777" w:rsidR="00A903C3" w:rsidRDefault="00A903C3" w:rsidP="006A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等线">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charset w:val="86"/>
    <w:family w:val="auto"/>
    <w:pitch w:val="fixed"/>
    <w:sig w:usb0="800002BF" w:usb1="38CF7CFA" w:usb2="00000016" w:usb3="00000000" w:csb0="00040001" w:csb1="00000000"/>
  </w:font>
  <w:font w:name="宋体">
    <w:charset w:val="86"/>
    <w:family w:val="auto"/>
    <w:pitch w:val="variable"/>
    <w:sig w:usb0="00000003" w:usb1="288F0000" w:usb2="00000016" w:usb3="00000000" w:csb0="00040001"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charset w:val="86"/>
    <w:family w:val="script"/>
    <w:pitch w:val="variable"/>
    <w:sig w:usb0="A00002BF" w:usb1="38CF7CFA" w:usb2="00000016" w:usb3="00000000" w:csb0="0004000F" w:csb1="00000000"/>
  </w:font>
  <w:font w:name="FangSong">
    <w:panose1 w:val="02010609060101010101"/>
    <w:charset w:val="86"/>
    <w:family w:val="auto"/>
    <w:pitch w:val="fixed"/>
    <w:sig w:usb0="800002BF" w:usb1="38CF7CFA" w:usb2="00000016" w:usb3="00000000" w:csb0="00040001" w:csb1="00000000"/>
  </w:font>
  <w:font w:name="微软雅黑">
    <w:charset w:val="86"/>
    <w:family w:val="swiss"/>
    <w:pitch w:val="variable"/>
    <w:sig w:usb0="80000287" w:usb1="28CF3C52" w:usb2="00000016" w:usb3="00000000" w:csb0="0004001F" w:csb1="00000000"/>
  </w:font>
  <w:font w:name="MS Mincho">
    <w:panose1 w:val="02020609040205080304"/>
    <w:charset w:val="80"/>
    <w:family w:val="roman"/>
    <w:pitch w:val="fixed"/>
    <w:sig w:usb0="E00002FF" w:usb1="6AC7FDFB" w:usb2="08000012" w:usb3="00000000" w:csb0="0002009F" w:csb1="00000000"/>
  </w:font>
  <w:font w:name="仿宋_GB2312">
    <w:altName w:val="Arial Unicode MS"/>
    <w:charset w:val="86"/>
    <w:family w:val="modern"/>
    <w:pitch w:val="fixed"/>
    <w:sig w:usb0="00000001" w:usb1="080E0000" w:usb2="00000010" w:usb3="00000000" w:csb0="00040000" w:csb1="00000000"/>
  </w:font>
  <w:font w:name="仿宋">
    <w:charset w:val="86"/>
    <w:family w:val="auto"/>
    <w:pitch w:val="fixed"/>
    <w:sig w:usb0="800002BF" w:usb1="38CF7CFA" w:usb2="00000016" w:usb3="00000000" w:csb0="0004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56727" w14:textId="77777777" w:rsidR="00A903C3" w:rsidRDefault="00A903C3" w:rsidP="006A111E">
      <w:r>
        <w:separator/>
      </w:r>
    </w:p>
  </w:footnote>
  <w:footnote w:type="continuationSeparator" w:id="0">
    <w:p w14:paraId="3C9DE25F" w14:textId="77777777" w:rsidR="00A903C3" w:rsidRDefault="00A903C3" w:rsidP="006A11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56BB2" w14:textId="77777777" w:rsidR="0000222A" w:rsidRDefault="0000222A">
    <w:pPr>
      <w:pStyle w:val="a3"/>
      <w:pBdr>
        <w:bottom w:val="none" w:sz="0" w:space="0" w:color="auto"/>
      </w:pBd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E7734" w14:textId="77777777" w:rsidR="0000222A" w:rsidRDefault="0000222A">
    <w:pPr>
      <w:pStyle w:val="a3"/>
      <w:pBdr>
        <w:bottom w:val="none" w:sz="0" w:space="0"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41E23"/>
    <w:multiLevelType w:val="hybridMultilevel"/>
    <w:tmpl w:val="37FE8446"/>
    <w:lvl w:ilvl="0" w:tplc="B636CBBA">
      <w:start w:val="1"/>
      <w:numFmt w:val="japaneseCounting"/>
      <w:lvlText w:val="%1、"/>
      <w:lvlJc w:val="left"/>
      <w:pPr>
        <w:ind w:left="960" w:hanging="480"/>
      </w:pPr>
      <w:rPr>
        <w:rFonts w:hint="default"/>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1">
    <w:nsid w:val="21FE3DB6"/>
    <w:multiLevelType w:val="hybridMultilevel"/>
    <w:tmpl w:val="3A82DEEC"/>
    <w:lvl w:ilvl="0" w:tplc="B57027B8">
      <w:start w:val="1"/>
      <w:numFmt w:val="japaneseCounting"/>
      <w:lvlText w:val="（%1）"/>
      <w:lvlJc w:val="left"/>
      <w:pPr>
        <w:ind w:left="1200" w:hanging="720"/>
      </w:pPr>
      <w:rPr>
        <w:rFonts w:hint="eastAsia"/>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2">
    <w:nsid w:val="57372988"/>
    <w:multiLevelType w:val="hybridMultilevel"/>
    <w:tmpl w:val="7BF290D4"/>
    <w:lvl w:ilvl="0" w:tplc="BBA63F5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5928CE1B"/>
    <w:multiLevelType w:val="singleLevel"/>
    <w:tmpl w:val="5928CE1B"/>
    <w:lvl w:ilvl="0">
      <w:start w:val="1"/>
      <w:numFmt w:val="chineseCounting"/>
      <w:suff w:val="nothing"/>
      <w:lvlText w:val="（%1）"/>
      <w:lvlJc w:val="left"/>
    </w:lvl>
  </w:abstractNum>
  <w:abstractNum w:abstractNumId="4">
    <w:nsid w:val="59322053"/>
    <w:multiLevelType w:val="singleLevel"/>
    <w:tmpl w:val="59322053"/>
    <w:lvl w:ilvl="0">
      <w:start w:val="2"/>
      <w:numFmt w:val="chineseCounting"/>
      <w:suff w:val="nothing"/>
      <w:lvlText w:val="（%1）"/>
      <w:lvlJc w:val="left"/>
    </w:lvl>
  </w:abstractNum>
  <w:abstractNum w:abstractNumId="5">
    <w:nsid w:val="59322C8F"/>
    <w:multiLevelType w:val="singleLevel"/>
    <w:tmpl w:val="59322C8F"/>
    <w:lvl w:ilvl="0">
      <w:start w:val="3"/>
      <w:numFmt w:val="chineseCounting"/>
      <w:suff w:val="nothing"/>
      <w:lvlText w:val="（%1）"/>
      <w:lvlJc w:val="left"/>
    </w:lvl>
  </w:abstractNum>
  <w:abstractNum w:abstractNumId="6">
    <w:nsid w:val="593272B6"/>
    <w:multiLevelType w:val="singleLevel"/>
    <w:tmpl w:val="593272B6"/>
    <w:lvl w:ilvl="0">
      <w:start w:val="1"/>
      <w:numFmt w:val="decimal"/>
      <w:suff w:val="nothing"/>
      <w:lvlText w:val="%1."/>
      <w:lvlJc w:val="left"/>
    </w:lvl>
  </w:abstractNum>
  <w:abstractNum w:abstractNumId="7">
    <w:nsid w:val="5CBA1754"/>
    <w:multiLevelType w:val="hybridMultilevel"/>
    <w:tmpl w:val="685E52D4"/>
    <w:lvl w:ilvl="0" w:tplc="DC58B7DE">
      <w:start w:val="1"/>
      <w:numFmt w:val="japaneseCounting"/>
      <w:lvlText w:val="（%1）"/>
      <w:lvlJc w:val="left"/>
      <w:pPr>
        <w:ind w:left="1340" w:hanging="720"/>
      </w:pPr>
      <w:rPr>
        <w:rFonts w:hint="eastAsia"/>
      </w:rPr>
    </w:lvl>
    <w:lvl w:ilvl="1" w:tplc="04090019" w:tentative="1">
      <w:start w:val="1"/>
      <w:numFmt w:val="lowerLetter"/>
      <w:lvlText w:val="%2)"/>
      <w:lvlJc w:val="left"/>
      <w:pPr>
        <w:ind w:left="1580" w:hanging="480"/>
      </w:pPr>
    </w:lvl>
    <w:lvl w:ilvl="2" w:tplc="0409001B" w:tentative="1">
      <w:start w:val="1"/>
      <w:numFmt w:val="lowerRoman"/>
      <w:lvlText w:val="%3."/>
      <w:lvlJc w:val="right"/>
      <w:pPr>
        <w:ind w:left="2060" w:hanging="480"/>
      </w:pPr>
    </w:lvl>
    <w:lvl w:ilvl="3" w:tplc="0409000F" w:tentative="1">
      <w:start w:val="1"/>
      <w:numFmt w:val="decimal"/>
      <w:lvlText w:val="%4."/>
      <w:lvlJc w:val="left"/>
      <w:pPr>
        <w:ind w:left="2540" w:hanging="480"/>
      </w:pPr>
    </w:lvl>
    <w:lvl w:ilvl="4" w:tplc="04090019" w:tentative="1">
      <w:start w:val="1"/>
      <w:numFmt w:val="lowerLetter"/>
      <w:lvlText w:val="%5)"/>
      <w:lvlJc w:val="left"/>
      <w:pPr>
        <w:ind w:left="3020" w:hanging="480"/>
      </w:pPr>
    </w:lvl>
    <w:lvl w:ilvl="5" w:tplc="0409001B" w:tentative="1">
      <w:start w:val="1"/>
      <w:numFmt w:val="lowerRoman"/>
      <w:lvlText w:val="%6."/>
      <w:lvlJc w:val="right"/>
      <w:pPr>
        <w:ind w:left="3500" w:hanging="480"/>
      </w:pPr>
    </w:lvl>
    <w:lvl w:ilvl="6" w:tplc="0409000F" w:tentative="1">
      <w:start w:val="1"/>
      <w:numFmt w:val="decimal"/>
      <w:lvlText w:val="%7."/>
      <w:lvlJc w:val="left"/>
      <w:pPr>
        <w:ind w:left="3980" w:hanging="480"/>
      </w:pPr>
    </w:lvl>
    <w:lvl w:ilvl="7" w:tplc="04090019" w:tentative="1">
      <w:start w:val="1"/>
      <w:numFmt w:val="lowerLetter"/>
      <w:lvlText w:val="%8)"/>
      <w:lvlJc w:val="left"/>
      <w:pPr>
        <w:ind w:left="4460" w:hanging="480"/>
      </w:pPr>
    </w:lvl>
    <w:lvl w:ilvl="8" w:tplc="0409001B" w:tentative="1">
      <w:start w:val="1"/>
      <w:numFmt w:val="lowerRoman"/>
      <w:lvlText w:val="%9."/>
      <w:lvlJc w:val="right"/>
      <w:pPr>
        <w:ind w:left="4940" w:hanging="480"/>
      </w:pPr>
    </w:lvl>
  </w:abstractNum>
  <w:num w:numId="1">
    <w:abstractNumId w:val="3"/>
  </w:num>
  <w:num w:numId="2">
    <w:abstractNumId w:val="4"/>
  </w:num>
  <w:num w:numId="3">
    <w:abstractNumId w:val="6"/>
  </w:num>
  <w:num w:numId="4">
    <w:abstractNumId w:val="5"/>
  </w:num>
  <w:num w:numId="5">
    <w:abstractNumId w:val="1"/>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A5"/>
    <w:rsid w:val="000006EC"/>
    <w:rsid w:val="0000222A"/>
    <w:rsid w:val="00024B34"/>
    <w:rsid w:val="000271EE"/>
    <w:rsid w:val="00034208"/>
    <w:rsid w:val="000359F0"/>
    <w:rsid w:val="00037361"/>
    <w:rsid w:val="00037BC3"/>
    <w:rsid w:val="00043188"/>
    <w:rsid w:val="00043C1F"/>
    <w:rsid w:val="000626AB"/>
    <w:rsid w:val="0006553F"/>
    <w:rsid w:val="000714C8"/>
    <w:rsid w:val="000B51CC"/>
    <w:rsid w:val="000C0F51"/>
    <w:rsid w:val="000D26F1"/>
    <w:rsid w:val="000D4F68"/>
    <w:rsid w:val="000E3D89"/>
    <w:rsid w:val="000E50A7"/>
    <w:rsid w:val="00125D94"/>
    <w:rsid w:val="00134F31"/>
    <w:rsid w:val="00142362"/>
    <w:rsid w:val="00154B87"/>
    <w:rsid w:val="001666AD"/>
    <w:rsid w:val="00184644"/>
    <w:rsid w:val="0018513C"/>
    <w:rsid w:val="001A344F"/>
    <w:rsid w:val="001B680E"/>
    <w:rsid w:val="001C00D3"/>
    <w:rsid w:val="001C0FB4"/>
    <w:rsid w:val="001C10CB"/>
    <w:rsid w:val="001F08F5"/>
    <w:rsid w:val="001F71EA"/>
    <w:rsid w:val="00210FF3"/>
    <w:rsid w:val="002137D3"/>
    <w:rsid w:val="0022606C"/>
    <w:rsid w:val="0023179A"/>
    <w:rsid w:val="00231EC0"/>
    <w:rsid w:val="002325FD"/>
    <w:rsid w:val="0023322E"/>
    <w:rsid w:val="00235183"/>
    <w:rsid w:val="00240AE1"/>
    <w:rsid w:val="00243B4B"/>
    <w:rsid w:val="00247C1F"/>
    <w:rsid w:val="00266E02"/>
    <w:rsid w:val="002909C5"/>
    <w:rsid w:val="00296FD5"/>
    <w:rsid w:val="002A3C1A"/>
    <w:rsid w:val="002A67E5"/>
    <w:rsid w:val="002B210D"/>
    <w:rsid w:val="002C699B"/>
    <w:rsid w:val="00302EBB"/>
    <w:rsid w:val="00312A31"/>
    <w:rsid w:val="00317934"/>
    <w:rsid w:val="003279E5"/>
    <w:rsid w:val="003640BE"/>
    <w:rsid w:val="00373B02"/>
    <w:rsid w:val="00373C30"/>
    <w:rsid w:val="00386BA7"/>
    <w:rsid w:val="00387A41"/>
    <w:rsid w:val="003C3DF3"/>
    <w:rsid w:val="003D3600"/>
    <w:rsid w:val="003D396C"/>
    <w:rsid w:val="003F1E6D"/>
    <w:rsid w:val="003F41F3"/>
    <w:rsid w:val="003F767D"/>
    <w:rsid w:val="0040177D"/>
    <w:rsid w:val="004068CA"/>
    <w:rsid w:val="00411855"/>
    <w:rsid w:val="0042595E"/>
    <w:rsid w:val="00432ED2"/>
    <w:rsid w:val="00436539"/>
    <w:rsid w:val="004377C8"/>
    <w:rsid w:val="00440E2F"/>
    <w:rsid w:val="00443998"/>
    <w:rsid w:val="00443A5A"/>
    <w:rsid w:val="00446C8C"/>
    <w:rsid w:val="00451360"/>
    <w:rsid w:val="004516D4"/>
    <w:rsid w:val="00460E58"/>
    <w:rsid w:val="004849EE"/>
    <w:rsid w:val="00492501"/>
    <w:rsid w:val="004960C0"/>
    <w:rsid w:val="00496276"/>
    <w:rsid w:val="004A097F"/>
    <w:rsid w:val="004B1274"/>
    <w:rsid w:val="004B15A0"/>
    <w:rsid w:val="004B179D"/>
    <w:rsid w:val="004F2F1F"/>
    <w:rsid w:val="00507F39"/>
    <w:rsid w:val="005216EC"/>
    <w:rsid w:val="00531298"/>
    <w:rsid w:val="005354FE"/>
    <w:rsid w:val="005459FE"/>
    <w:rsid w:val="00551977"/>
    <w:rsid w:val="005604BF"/>
    <w:rsid w:val="005779D7"/>
    <w:rsid w:val="00583D4B"/>
    <w:rsid w:val="00594EAF"/>
    <w:rsid w:val="005A3360"/>
    <w:rsid w:val="005C1A94"/>
    <w:rsid w:val="005C6027"/>
    <w:rsid w:val="005C6CDB"/>
    <w:rsid w:val="005D0EAD"/>
    <w:rsid w:val="005F470E"/>
    <w:rsid w:val="005F76CB"/>
    <w:rsid w:val="00603705"/>
    <w:rsid w:val="00605571"/>
    <w:rsid w:val="00612409"/>
    <w:rsid w:val="006157A4"/>
    <w:rsid w:val="00616412"/>
    <w:rsid w:val="006241E1"/>
    <w:rsid w:val="00640AED"/>
    <w:rsid w:val="00642127"/>
    <w:rsid w:val="0065102B"/>
    <w:rsid w:val="00651731"/>
    <w:rsid w:val="00653928"/>
    <w:rsid w:val="00662181"/>
    <w:rsid w:val="0066764D"/>
    <w:rsid w:val="00671662"/>
    <w:rsid w:val="0067538A"/>
    <w:rsid w:val="006843E1"/>
    <w:rsid w:val="00695428"/>
    <w:rsid w:val="006A07A9"/>
    <w:rsid w:val="006A111E"/>
    <w:rsid w:val="006A3241"/>
    <w:rsid w:val="006C4BCD"/>
    <w:rsid w:val="006D4E1B"/>
    <w:rsid w:val="006D7DDE"/>
    <w:rsid w:val="00702DAB"/>
    <w:rsid w:val="00706BD8"/>
    <w:rsid w:val="00710F21"/>
    <w:rsid w:val="00715532"/>
    <w:rsid w:val="0071647A"/>
    <w:rsid w:val="00717214"/>
    <w:rsid w:val="0075367C"/>
    <w:rsid w:val="0075431E"/>
    <w:rsid w:val="0076275A"/>
    <w:rsid w:val="00793DDC"/>
    <w:rsid w:val="00797312"/>
    <w:rsid w:val="007A00B4"/>
    <w:rsid w:val="007A33B2"/>
    <w:rsid w:val="007B31F8"/>
    <w:rsid w:val="007B5688"/>
    <w:rsid w:val="007D49A7"/>
    <w:rsid w:val="007E1EC1"/>
    <w:rsid w:val="007E479F"/>
    <w:rsid w:val="007F370B"/>
    <w:rsid w:val="00802B73"/>
    <w:rsid w:val="008055EE"/>
    <w:rsid w:val="00806481"/>
    <w:rsid w:val="00814C3D"/>
    <w:rsid w:val="0081519F"/>
    <w:rsid w:val="00816A07"/>
    <w:rsid w:val="008228A5"/>
    <w:rsid w:val="008243C4"/>
    <w:rsid w:val="00833C6F"/>
    <w:rsid w:val="00844942"/>
    <w:rsid w:val="00874459"/>
    <w:rsid w:val="00876A84"/>
    <w:rsid w:val="008813E5"/>
    <w:rsid w:val="00881801"/>
    <w:rsid w:val="00890E43"/>
    <w:rsid w:val="008A22DA"/>
    <w:rsid w:val="008A3783"/>
    <w:rsid w:val="008B17A6"/>
    <w:rsid w:val="008B2775"/>
    <w:rsid w:val="008B38EF"/>
    <w:rsid w:val="008B5DD1"/>
    <w:rsid w:val="008C03DA"/>
    <w:rsid w:val="008C0B19"/>
    <w:rsid w:val="008C25B6"/>
    <w:rsid w:val="008C467E"/>
    <w:rsid w:val="008E1401"/>
    <w:rsid w:val="009148F8"/>
    <w:rsid w:val="00922F4E"/>
    <w:rsid w:val="009366E9"/>
    <w:rsid w:val="009425A0"/>
    <w:rsid w:val="00943722"/>
    <w:rsid w:val="0094408C"/>
    <w:rsid w:val="00950C18"/>
    <w:rsid w:val="00962443"/>
    <w:rsid w:val="00980147"/>
    <w:rsid w:val="00985CEB"/>
    <w:rsid w:val="00992855"/>
    <w:rsid w:val="009A5CB1"/>
    <w:rsid w:val="009D517E"/>
    <w:rsid w:val="009E12F8"/>
    <w:rsid w:val="009F01F9"/>
    <w:rsid w:val="009F19BD"/>
    <w:rsid w:val="009F2C04"/>
    <w:rsid w:val="00A01C5E"/>
    <w:rsid w:val="00A07A1C"/>
    <w:rsid w:val="00A17484"/>
    <w:rsid w:val="00A25E1C"/>
    <w:rsid w:val="00A3515F"/>
    <w:rsid w:val="00A4526F"/>
    <w:rsid w:val="00A54740"/>
    <w:rsid w:val="00A61184"/>
    <w:rsid w:val="00A64211"/>
    <w:rsid w:val="00A65AC0"/>
    <w:rsid w:val="00A87388"/>
    <w:rsid w:val="00A901EB"/>
    <w:rsid w:val="00A903C3"/>
    <w:rsid w:val="00AA60FF"/>
    <w:rsid w:val="00AC1838"/>
    <w:rsid w:val="00AF0DBD"/>
    <w:rsid w:val="00AF33A6"/>
    <w:rsid w:val="00AF5A34"/>
    <w:rsid w:val="00B04954"/>
    <w:rsid w:val="00B05E17"/>
    <w:rsid w:val="00B112DE"/>
    <w:rsid w:val="00B2212D"/>
    <w:rsid w:val="00B33761"/>
    <w:rsid w:val="00B355FE"/>
    <w:rsid w:val="00B37A97"/>
    <w:rsid w:val="00B4083A"/>
    <w:rsid w:val="00B44AA4"/>
    <w:rsid w:val="00B526C0"/>
    <w:rsid w:val="00B531D9"/>
    <w:rsid w:val="00B62D3E"/>
    <w:rsid w:val="00B67B35"/>
    <w:rsid w:val="00B710BF"/>
    <w:rsid w:val="00B72EA2"/>
    <w:rsid w:val="00B82FC0"/>
    <w:rsid w:val="00B84D80"/>
    <w:rsid w:val="00BA49A7"/>
    <w:rsid w:val="00BC133E"/>
    <w:rsid w:val="00BC38EC"/>
    <w:rsid w:val="00BD09FF"/>
    <w:rsid w:val="00BE5D27"/>
    <w:rsid w:val="00BF377C"/>
    <w:rsid w:val="00C07D6D"/>
    <w:rsid w:val="00C114C7"/>
    <w:rsid w:val="00C154DB"/>
    <w:rsid w:val="00C32C79"/>
    <w:rsid w:val="00C412ED"/>
    <w:rsid w:val="00C56CCC"/>
    <w:rsid w:val="00C63BF1"/>
    <w:rsid w:val="00C86D96"/>
    <w:rsid w:val="00C939C8"/>
    <w:rsid w:val="00CA0A83"/>
    <w:rsid w:val="00CA784A"/>
    <w:rsid w:val="00CB1C99"/>
    <w:rsid w:val="00CB61EB"/>
    <w:rsid w:val="00CC4C31"/>
    <w:rsid w:val="00CD0099"/>
    <w:rsid w:val="00CE63C2"/>
    <w:rsid w:val="00D0417D"/>
    <w:rsid w:val="00D1079F"/>
    <w:rsid w:val="00D24ED2"/>
    <w:rsid w:val="00D261B0"/>
    <w:rsid w:val="00D31951"/>
    <w:rsid w:val="00D31D5F"/>
    <w:rsid w:val="00D349CF"/>
    <w:rsid w:val="00D43481"/>
    <w:rsid w:val="00D53EB5"/>
    <w:rsid w:val="00D8652E"/>
    <w:rsid w:val="00D9127E"/>
    <w:rsid w:val="00D91C18"/>
    <w:rsid w:val="00D9301B"/>
    <w:rsid w:val="00DB2CB2"/>
    <w:rsid w:val="00DB77C5"/>
    <w:rsid w:val="00DC0164"/>
    <w:rsid w:val="00DE7E1A"/>
    <w:rsid w:val="00DF2A14"/>
    <w:rsid w:val="00E00579"/>
    <w:rsid w:val="00E174A0"/>
    <w:rsid w:val="00E2766E"/>
    <w:rsid w:val="00E33D21"/>
    <w:rsid w:val="00E40E3E"/>
    <w:rsid w:val="00E435AB"/>
    <w:rsid w:val="00E4647F"/>
    <w:rsid w:val="00E511BE"/>
    <w:rsid w:val="00E518AF"/>
    <w:rsid w:val="00E56279"/>
    <w:rsid w:val="00E619BB"/>
    <w:rsid w:val="00E64BAE"/>
    <w:rsid w:val="00E662D6"/>
    <w:rsid w:val="00E677D2"/>
    <w:rsid w:val="00E71EA5"/>
    <w:rsid w:val="00E878D4"/>
    <w:rsid w:val="00E92201"/>
    <w:rsid w:val="00EA14EC"/>
    <w:rsid w:val="00EB5A0C"/>
    <w:rsid w:val="00EC5A38"/>
    <w:rsid w:val="00EF7EA8"/>
    <w:rsid w:val="00F314CC"/>
    <w:rsid w:val="00F53E92"/>
    <w:rsid w:val="00F656C7"/>
    <w:rsid w:val="00F87CA4"/>
    <w:rsid w:val="00FD6F82"/>
    <w:rsid w:val="00FF61EB"/>
    <w:rsid w:val="00FF6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D001D"/>
  <w15:chartTrackingRefBased/>
  <w15:docId w15:val="{D93064D3-CBE1-420E-8F57-B6763FA9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next w:val="a"/>
    <w:link w:val="20"/>
    <w:qFormat/>
    <w:rsid w:val="006A111E"/>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6A111E"/>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qFormat/>
    <w:rsid w:val="006A111E"/>
    <w:rPr>
      <w:sz w:val="18"/>
      <w:szCs w:val="18"/>
    </w:rPr>
  </w:style>
  <w:style w:type="paragraph" w:styleId="a5">
    <w:name w:val="footer"/>
    <w:basedOn w:val="a"/>
    <w:link w:val="a6"/>
    <w:unhideWhenUsed/>
    <w:qFormat/>
    <w:rsid w:val="006A111E"/>
    <w:pPr>
      <w:tabs>
        <w:tab w:val="center" w:pos="4153"/>
        <w:tab w:val="right" w:pos="8306"/>
      </w:tabs>
      <w:snapToGrid w:val="0"/>
      <w:jc w:val="left"/>
    </w:pPr>
    <w:rPr>
      <w:sz w:val="18"/>
      <w:szCs w:val="18"/>
    </w:rPr>
  </w:style>
  <w:style w:type="character" w:customStyle="1" w:styleId="a6">
    <w:name w:val="页脚字符"/>
    <w:basedOn w:val="a0"/>
    <w:link w:val="a5"/>
    <w:qFormat/>
    <w:rsid w:val="006A111E"/>
    <w:rPr>
      <w:sz w:val="18"/>
      <w:szCs w:val="18"/>
    </w:rPr>
  </w:style>
  <w:style w:type="character" w:customStyle="1" w:styleId="20">
    <w:name w:val="标题 2字符"/>
    <w:basedOn w:val="a0"/>
    <w:link w:val="2"/>
    <w:rsid w:val="006A111E"/>
    <w:rPr>
      <w:rFonts w:ascii="Arial" w:eastAsia="黑体" w:hAnsi="Arial" w:cs="Times New Roman"/>
      <w:b/>
      <w:bCs/>
      <w:sz w:val="32"/>
      <w:szCs w:val="32"/>
    </w:rPr>
  </w:style>
  <w:style w:type="numbering" w:customStyle="1" w:styleId="1">
    <w:name w:val="无列表1"/>
    <w:next w:val="a2"/>
    <w:uiPriority w:val="99"/>
    <w:semiHidden/>
    <w:unhideWhenUsed/>
    <w:rsid w:val="006A111E"/>
  </w:style>
  <w:style w:type="paragraph" w:styleId="a7">
    <w:name w:val="annotation text"/>
    <w:basedOn w:val="a"/>
    <w:link w:val="a8"/>
    <w:semiHidden/>
    <w:qFormat/>
    <w:rsid w:val="006A111E"/>
    <w:pPr>
      <w:jc w:val="left"/>
    </w:pPr>
    <w:rPr>
      <w:rFonts w:ascii="Times New Roman" w:eastAsia="宋体" w:hAnsi="Times New Roman" w:cs="Times New Roman"/>
      <w:szCs w:val="24"/>
    </w:rPr>
  </w:style>
  <w:style w:type="character" w:customStyle="1" w:styleId="a8">
    <w:name w:val="批注文字字符"/>
    <w:basedOn w:val="a0"/>
    <w:link w:val="a7"/>
    <w:semiHidden/>
    <w:qFormat/>
    <w:rsid w:val="006A111E"/>
    <w:rPr>
      <w:rFonts w:ascii="Times New Roman" w:eastAsia="宋体" w:hAnsi="Times New Roman" w:cs="Times New Roman"/>
      <w:szCs w:val="24"/>
    </w:rPr>
  </w:style>
  <w:style w:type="paragraph" w:styleId="a9">
    <w:name w:val="Plain Text"/>
    <w:basedOn w:val="a"/>
    <w:link w:val="aa"/>
    <w:qFormat/>
    <w:rsid w:val="006A111E"/>
    <w:rPr>
      <w:rFonts w:ascii="宋体" w:eastAsia="宋体" w:hAnsi="Courier New"/>
      <w:szCs w:val="21"/>
    </w:rPr>
  </w:style>
  <w:style w:type="character" w:customStyle="1" w:styleId="aa">
    <w:name w:val="纯文本字符"/>
    <w:basedOn w:val="a0"/>
    <w:link w:val="a9"/>
    <w:qFormat/>
    <w:rsid w:val="006A111E"/>
    <w:rPr>
      <w:rFonts w:ascii="宋体" w:eastAsia="宋体" w:hAnsi="Courier New"/>
      <w:szCs w:val="21"/>
    </w:rPr>
  </w:style>
  <w:style w:type="paragraph" w:styleId="ab">
    <w:name w:val="Date"/>
    <w:basedOn w:val="a"/>
    <w:next w:val="a"/>
    <w:link w:val="ac"/>
    <w:qFormat/>
    <w:rsid w:val="006A111E"/>
    <w:pPr>
      <w:ind w:leftChars="2500" w:left="100"/>
    </w:pPr>
    <w:rPr>
      <w:rFonts w:ascii="Times New Roman" w:eastAsia="宋体" w:hAnsi="Times New Roman" w:cs="Times New Roman"/>
      <w:szCs w:val="24"/>
    </w:rPr>
  </w:style>
  <w:style w:type="character" w:customStyle="1" w:styleId="ac">
    <w:name w:val="日期字符"/>
    <w:basedOn w:val="a0"/>
    <w:link w:val="ab"/>
    <w:qFormat/>
    <w:rsid w:val="006A111E"/>
    <w:rPr>
      <w:rFonts w:ascii="Times New Roman" w:eastAsia="宋体" w:hAnsi="Times New Roman" w:cs="Times New Roman"/>
      <w:szCs w:val="24"/>
    </w:rPr>
  </w:style>
  <w:style w:type="paragraph" w:styleId="ad">
    <w:name w:val="Balloon Text"/>
    <w:basedOn w:val="a"/>
    <w:link w:val="ae"/>
    <w:semiHidden/>
    <w:qFormat/>
    <w:rsid w:val="006A111E"/>
    <w:rPr>
      <w:rFonts w:ascii="Times New Roman" w:eastAsia="宋体" w:hAnsi="Times New Roman" w:cs="Times New Roman"/>
      <w:sz w:val="18"/>
      <w:szCs w:val="18"/>
    </w:rPr>
  </w:style>
  <w:style w:type="character" w:customStyle="1" w:styleId="ae">
    <w:name w:val="批注框文本字符"/>
    <w:basedOn w:val="a0"/>
    <w:link w:val="ad"/>
    <w:semiHidden/>
    <w:rsid w:val="006A111E"/>
    <w:rPr>
      <w:rFonts w:ascii="Times New Roman" w:eastAsia="宋体" w:hAnsi="Times New Roman" w:cs="Times New Roman"/>
      <w:sz w:val="18"/>
      <w:szCs w:val="18"/>
    </w:rPr>
  </w:style>
  <w:style w:type="paragraph" w:styleId="af">
    <w:name w:val="Normal (Web)"/>
    <w:basedOn w:val="a"/>
    <w:rsid w:val="006A111E"/>
    <w:pPr>
      <w:widowControl/>
      <w:spacing w:before="100" w:beforeAutospacing="1" w:after="100" w:afterAutospacing="1"/>
      <w:jc w:val="left"/>
    </w:pPr>
    <w:rPr>
      <w:rFonts w:ascii="宋体" w:eastAsia="宋体" w:hAnsi="宋体" w:cs="Times New Roman" w:hint="eastAsia"/>
      <w:kern w:val="0"/>
      <w:sz w:val="20"/>
      <w:szCs w:val="20"/>
    </w:rPr>
  </w:style>
  <w:style w:type="table" w:styleId="af0">
    <w:name w:val="Table Grid"/>
    <w:basedOn w:val="a1"/>
    <w:rsid w:val="006A111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6A111E"/>
    <w:rPr>
      <w:b/>
    </w:rPr>
  </w:style>
  <w:style w:type="character" w:styleId="af2">
    <w:name w:val="FollowedHyperlink"/>
    <w:qFormat/>
    <w:rsid w:val="006A111E"/>
    <w:rPr>
      <w:color w:val="444444"/>
      <w:u w:val="none"/>
    </w:rPr>
  </w:style>
  <w:style w:type="character" w:styleId="af3">
    <w:name w:val="Emphasis"/>
    <w:qFormat/>
    <w:rsid w:val="006A111E"/>
  </w:style>
  <w:style w:type="character" w:styleId="af4">
    <w:name w:val="Hyperlink"/>
    <w:qFormat/>
    <w:rsid w:val="006A111E"/>
    <w:rPr>
      <w:color w:val="444444"/>
      <w:u w:val="none"/>
    </w:rPr>
  </w:style>
  <w:style w:type="character" w:styleId="af5">
    <w:name w:val="annotation reference"/>
    <w:semiHidden/>
    <w:rsid w:val="006A111E"/>
    <w:rPr>
      <w:sz w:val="21"/>
      <w:szCs w:val="21"/>
    </w:rPr>
  </w:style>
  <w:style w:type="character" w:customStyle="1" w:styleId="titl0">
    <w:name w:val="titl0"/>
    <w:basedOn w:val="a0"/>
    <w:qFormat/>
    <w:rsid w:val="006A111E"/>
  </w:style>
  <w:style w:type="character" w:customStyle="1" w:styleId="bsharetext">
    <w:name w:val="bsharetext"/>
    <w:basedOn w:val="a0"/>
    <w:qFormat/>
    <w:rsid w:val="006A111E"/>
  </w:style>
  <w:style w:type="character" w:customStyle="1" w:styleId="Char1">
    <w:name w:val="纯文本 Char1"/>
    <w:basedOn w:val="a0"/>
    <w:uiPriority w:val="99"/>
    <w:semiHidden/>
    <w:qFormat/>
    <w:rsid w:val="006A111E"/>
    <w:rPr>
      <w:rFonts w:ascii="宋体" w:eastAsia="宋体" w:hAnsi="Courier New" w:cs="Courier New"/>
      <w:szCs w:val="21"/>
    </w:rPr>
  </w:style>
  <w:style w:type="paragraph" w:styleId="af6">
    <w:name w:val="List Paragraph"/>
    <w:basedOn w:val="a"/>
    <w:uiPriority w:val="34"/>
    <w:qFormat/>
    <w:rsid w:val="006A111E"/>
    <w:pPr>
      <w:ind w:firstLineChars="200" w:firstLine="420"/>
    </w:pPr>
    <w:rPr>
      <w:rFonts w:ascii="Calibri" w:eastAsia="宋体" w:hAnsi="Calibri" w:cs="Times New Roman"/>
    </w:rPr>
  </w:style>
  <w:style w:type="paragraph" w:styleId="af7">
    <w:name w:val="caption"/>
    <w:basedOn w:val="a"/>
    <w:next w:val="a"/>
    <w:uiPriority w:val="35"/>
    <w:unhideWhenUsed/>
    <w:qFormat/>
    <w:rsid w:val="00D8652E"/>
    <w:rPr>
      <w:rFonts w:asciiTheme="majorHAnsi" w:eastAsia="宋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45541">
      <w:bodyDiv w:val="1"/>
      <w:marLeft w:val="0"/>
      <w:marRight w:val="0"/>
      <w:marTop w:val="0"/>
      <w:marBottom w:val="0"/>
      <w:divBdr>
        <w:top w:val="none" w:sz="0" w:space="0" w:color="auto"/>
        <w:left w:val="none" w:sz="0" w:space="0" w:color="auto"/>
        <w:bottom w:val="none" w:sz="0" w:space="0" w:color="auto"/>
        <w:right w:val="none" w:sz="0" w:space="0" w:color="auto"/>
      </w:divBdr>
    </w:div>
    <w:div w:id="772819165">
      <w:bodyDiv w:val="1"/>
      <w:marLeft w:val="0"/>
      <w:marRight w:val="0"/>
      <w:marTop w:val="0"/>
      <w:marBottom w:val="0"/>
      <w:divBdr>
        <w:top w:val="none" w:sz="0" w:space="0" w:color="auto"/>
        <w:left w:val="none" w:sz="0" w:space="0" w:color="auto"/>
        <w:bottom w:val="none" w:sz="0" w:space="0" w:color="auto"/>
        <w:right w:val="none" w:sz="0" w:space="0" w:color="auto"/>
      </w:divBdr>
    </w:div>
    <w:div w:id="1022130537">
      <w:bodyDiv w:val="1"/>
      <w:marLeft w:val="0"/>
      <w:marRight w:val="0"/>
      <w:marTop w:val="0"/>
      <w:marBottom w:val="0"/>
      <w:divBdr>
        <w:top w:val="none" w:sz="0" w:space="0" w:color="auto"/>
        <w:left w:val="none" w:sz="0" w:space="0" w:color="auto"/>
        <w:bottom w:val="none" w:sz="0" w:space="0" w:color="auto"/>
        <w:right w:val="none" w:sz="0" w:space="0" w:color="auto"/>
      </w:divBdr>
    </w:div>
    <w:div w:id="1386490551">
      <w:bodyDiv w:val="1"/>
      <w:marLeft w:val="0"/>
      <w:marRight w:val="0"/>
      <w:marTop w:val="0"/>
      <w:marBottom w:val="0"/>
      <w:divBdr>
        <w:top w:val="none" w:sz="0" w:space="0" w:color="auto"/>
        <w:left w:val="none" w:sz="0" w:space="0" w:color="auto"/>
        <w:bottom w:val="none" w:sz="0" w:space="0" w:color="auto"/>
        <w:right w:val="none" w:sz="0" w:space="0" w:color="auto"/>
      </w:divBdr>
    </w:div>
    <w:div w:id="1398241408">
      <w:bodyDiv w:val="1"/>
      <w:marLeft w:val="0"/>
      <w:marRight w:val="0"/>
      <w:marTop w:val="0"/>
      <w:marBottom w:val="0"/>
      <w:divBdr>
        <w:top w:val="none" w:sz="0" w:space="0" w:color="auto"/>
        <w:left w:val="none" w:sz="0" w:space="0" w:color="auto"/>
        <w:bottom w:val="none" w:sz="0" w:space="0" w:color="auto"/>
        <w:right w:val="none" w:sz="0" w:space="0" w:color="auto"/>
      </w:divBdr>
    </w:div>
    <w:div w:id="16439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726</Words>
  <Characters>4144</Characters>
  <Application>Microsoft Macintosh Word</Application>
  <DocSecurity>0</DocSecurity>
  <Lines>34</Lines>
  <Paragraphs>9</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zhj</dc:creator>
  <cp:keywords/>
  <dc:description/>
  <cp:lastModifiedBy>Microsoft Office 用户</cp:lastModifiedBy>
  <cp:revision>6</cp:revision>
  <cp:lastPrinted>2021-06-11T08:13:00Z</cp:lastPrinted>
  <dcterms:created xsi:type="dcterms:W3CDTF">2021-06-15T02:08:00Z</dcterms:created>
  <dcterms:modified xsi:type="dcterms:W3CDTF">2021-06-15T08:00:00Z</dcterms:modified>
</cp:coreProperties>
</file>